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3E" w:rsidRPr="0098313E" w:rsidRDefault="0098313E" w:rsidP="009831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83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</w:t>
      </w:r>
      <w:proofErr w:type="gramEnd"/>
      <w:r w:rsidRPr="00983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ДОШКОЛЬНОЕ ОБРАЗОВАТЕЛЬНОЕ УЧРЕДЕНИЕ </w:t>
      </w:r>
      <w:r w:rsidR="00096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983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«ДЕТСКИЙ САД № </w:t>
      </w:r>
      <w:r w:rsidR="0015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160</w:t>
      </w:r>
      <w:r w:rsidRPr="00983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СОВЕТСКОГО РАЙОНА ВОЛГОГРАДА»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8313E" w:rsidRPr="0098313E" w:rsidTr="00E643D8">
        <w:tc>
          <w:tcPr>
            <w:tcW w:w="4785" w:type="dxa"/>
          </w:tcPr>
          <w:p w:rsidR="00096492" w:rsidRPr="0098313E" w:rsidRDefault="00096492" w:rsidP="0009649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СОГЛАСОВАНО:                            Председатель ППО </w:t>
            </w:r>
            <w:proofErr w:type="spellStart"/>
            <w:r w:rsidR="00154D43">
              <w:rPr>
                <w:rFonts w:ascii="Times New Roman" w:hAnsi="Times New Roman"/>
                <w:color w:val="000000"/>
                <w:sz w:val="24"/>
                <w:szCs w:val="24"/>
              </w:rPr>
              <w:t>Т.Б.Демяшова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           протокол от 09.01.2024 г. №1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8313E" w:rsidRPr="0098313E" w:rsidRDefault="0098313E" w:rsidP="0098313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98313E" w:rsidRPr="0098313E" w:rsidRDefault="0098313E" w:rsidP="0098313E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УТВЕРЖДЕНО:</w:t>
            </w:r>
            <w:r w:rsidR="00096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98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Приказом  заведующего </w:t>
            </w:r>
            <w:r w:rsidR="00096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</w:t>
            </w:r>
            <w:bookmarkStart w:id="0" w:name="_GoBack"/>
            <w:bookmarkEnd w:id="0"/>
            <w:r w:rsidRPr="0098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детский сад № </w:t>
            </w:r>
            <w:r w:rsidR="00154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  <w:r w:rsidRPr="0098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154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от «09» января 2024г. № 6</w:t>
            </w:r>
            <w:r w:rsidRPr="0098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___________________ </w:t>
            </w:r>
            <w:proofErr w:type="spellStart"/>
            <w:r w:rsidR="00154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Е.В.Бажина</w:t>
            </w:r>
            <w:proofErr w:type="spellEnd"/>
            <w:r w:rsidRPr="0098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</w:p>
          <w:p w:rsidR="0098313E" w:rsidRPr="0098313E" w:rsidRDefault="0098313E" w:rsidP="0098313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8313E" w:rsidRDefault="0098313E" w:rsidP="0098313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313E" w:rsidRDefault="0098313E" w:rsidP="00983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о </w:t>
      </w:r>
      <w:r w:rsidR="007F6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рабочей группе</w:t>
      </w:r>
      <w:r w:rsidRPr="00983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противодействию коррупции</w:t>
      </w:r>
    </w:p>
    <w:p w:rsidR="0098313E" w:rsidRPr="0098313E" w:rsidRDefault="0098313E" w:rsidP="00983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13E" w:rsidRPr="0098313E" w:rsidRDefault="0098313E" w:rsidP="00983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1.1.Настоящее Положение о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группе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коррупции в муниципальном дошкольном образовательном учреждении «Детский сад № </w:t>
      </w:r>
      <w:r w:rsidR="00154D43">
        <w:rPr>
          <w:rFonts w:ascii="Times New Roman" w:eastAsia="Times New Roman" w:hAnsi="Times New Roman" w:cs="Times New Roman"/>
          <w:sz w:val="28"/>
          <w:szCs w:val="28"/>
          <w:lang w:eastAsia="ru-RU"/>
        </w:rPr>
        <w:t>160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Советского района Волгограда» (далее по тексту – положение о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группе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ДОУ) разработано в соответствии с положениями Конституции Российской Федерации, Федерального закона от 25.12.2008 года № 273-ФЗ «О противодействии коррупции» (с изменениями и дополнениями), иных нормативных правовых актов Российской Федерации.</w:t>
      </w:r>
      <w:proofErr w:type="gramEnd"/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1.2.Положение о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группе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цели, порядок образования, работы и полномочия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группе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коррупции. 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1.3.Комиссия образовывается в целях: 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-выявления причин и условий, способствующих возникновению и распространению коррупции; 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проявлениях; 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-недопущения в ДОУ возникновения причин и условий, порождающих коррупцию; 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-создания системы предупреждения коррупции в деятельности ДОУ; 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-повышения эффективности функционирования ДОУ за счет снижения рисков проявления коррупции;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-предупреждения коррупционных правонарушений в ДОУ; 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-участия в пределах своих полномочий в реализации мероприятий по предупреждению коррупции в ДОУ; 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-подготовки предложений по совершенствованию правового регулирования вопросов противодействия коррупции. 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1.4.Деятельность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группе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соответствии с Конституцией Российской Федерации, международными договорами Российской Федерации, Федеральным законом от 25.12.2008 года № 273-ФЗ «О противодействии коррупции» (с изменениями и дополнениями) и настоящим Положением о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группе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8313E" w:rsidRDefault="0098313E" w:rsidP="00983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13E" w:rsidRPr="0098313E" w:rsidRDefault="0098313E" w:rsidP="00983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2.Порядок образования </w:t>
      </w:r>
      <w:r w:rsidR="007F6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рабочей группы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 по противодействию коррупции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постоянно действующим коллегиальным органом, образованным для реализации целей, указанных в пункте 1.3 настоящего положения 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руководителя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членов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8313E" w:rsidRPr="0098313E" w:rsidRDefault="007F618F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98313E"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.Состав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группе</w:t>
      </w:r>
      <w:r w:rsidR="0098313E"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утверждается локальным нормативным актом ДОУ. </w:t>
      </w:r>
    </w:p>
    <w:p w:rsidR="0098313E" w:rsidRPr="0098313E" w:rsidRDefault="007F618F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98313E"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 состав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группе</w:t>
      </w:r>
      <w:r w:rsidR="0098313E"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включаются: 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-старший воспитатель; 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-заведующий хозяйством; 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-представитель профсоюзной организации </w:t>
      </w:r>
    </w:p>
    <w:p w:rsidR="0098313E" w:rsidRPr="0098313E" w:rsidRDefault="007F618F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98313E"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.Один из членов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группе</w:t>
      </w:r>
      <w:r w:rsidR="0098313E"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назначается секретарем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группе</w:t>
      </w:r>
      <w:r w:rsidR="0098313E"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8313E" w:rsidRPr="0098313E" w:rsidRDefault="007F618F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98313E"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.По решению заведующего ДОУ в состав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группе</w:t>
      </w:r>
      <w:r w:rsidR="0098313E"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включаются: 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-представители профсоюзной организации, действующей в ДОУ; 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-члены Совета ДОУ. </w:t>
      </w:r>
    </w:p>
    <w:p w:rsidR="0098313E" w:rsidRDefault="0098313E" w:rsidP="00983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13E" w:rsidRPr="0098313E" w:rsidRDefault="0098313E" w:rsidP="00983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3.Полномочия </w:t>
      </w:r>
      <w:r w:rsidR="007F6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рабочей группы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своих полномочий: 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-разрабатывает и координирует мероприятия по предупреждению коррупции в ДОУ; 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-рассматривает предложения о мерах по предупреждению коррупции; 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-формирует перечень мероприятий для включения в план противодействия коррупции; 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-обеспечивает контроль за реализацией плана противодействия коррупции;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-готовит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заведующему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по внесению изменений в локальные нормативные акты в области противодействия коррупции; 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-рассматривает результаты антикоррупционной экспертизы проектов локальных нормативных актов ДОУ при спорной ситуации о наличии признаков </w:t>
      </w:r>
      <w:proofErr w:type="spellStart"/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коррупциогенности</w:t>
      </w:r>
      <w:proofErr w:type="spellEnd"/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-изучает, анализирует и обобщает поступающие в комиссию документы и иные материалы о коррупции и противодействии коррупции и информирует заведующего ДОУ о результатах этой работы. 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также вопросы, связанные с совершенствованием организации работы по осуществлению закупок товаров, работ, услуг, осуществляемых ДОУ. </w:t>
      </w:r>
    </w:p>
    <w:p w:rsidR="0098313E" w:rsidRDefault="0098313E" w:rsidP="00983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13E" w:rsidRPr="0098313E" w:rsidRDefault="0098313E" w:rsidP="00983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4.Организация работы </w:t>
      </w:r>
      <w:r w:rsidR="007F6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рабочей группы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4.1.Заседания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в соответствии с планом работы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не реже одного раза в квартал. Председатель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мере необходимости, вправе созвать внеочередное заседание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Заседания могут быть как открытыми, так и закрытыми. 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4.2.Руководитель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руководство деятельностью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организует работу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созывает и проводит заседания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представляет комиссию в отношениях с органами 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власти, органами местного самоуправления, организациями, общественными объединениями, со средствами массовой информации.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4.3.На период временного отсутствия руководителя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(отпуск, временная нетрудоспособность, командировка и т.д.) его обязанности исполняет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4.4.Секретарь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за подготовку информационных материалов к заседаниям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группе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ведение протоколов заседаний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группе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учет поступивших документов, доведение копий протоколов заседаний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группе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ее состава, а также выполняет поручения руководителя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группе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данные в пределах его полномочий. 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4.5.На период временного отсутствия секретаря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группе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(отпуск, временная нетрудоспособность, командировка и т.д.) его обязанности возлагаются на одного из членов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группе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4.6.Члены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группе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 свои полномочия непосредственно, то есть без права их передачи иным лицам, в том числе и на время своего отсутствия. 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4.7.Заседание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группе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правомочно, если на нем присутствуют более половины от общего числа членов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группе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4.8.Решения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простым большинством голосов присутствующих на заседании членов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группе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4.9.Члены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принятии решений обладают равными правами. 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4.10.При равенстве числа голосов голос руководителя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группе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решающим. 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4.11.Решения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группе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протоколом, который подписывает руководитель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группе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члены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группе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4.12.Член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группе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согласный с решением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группе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вправе в письменном виде изложить свое особое мнение, которое подлежит обязательному приобщению к протоколу заседания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группе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4.13.Члены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группе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 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4.14.Информация, полученная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группой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ее работы,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98313E" w:rsidRPr="0098313E" w:rsidRDefault="0098313E" w:rsidP="0098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4.15.Организационно-техническое и информационно-аналитическое обеспечение деятельности </w:t>
      </w:r>
      <w:r w:rsidR="007F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 осуществляет один из работников</w:t>
      </w:r>
      <w:r w:rsidRPr="0098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ДОУ, по решению заведующего.</w:t>
      </w:r>
    </w:p>
    <w:p w:rsidR="006462F3" w:rsidRPr="0098313E" w:rsidRDefault="006462F3" w:rsidP="0098313E">
      <w:pPr>
        <w:spacing w:line="240" w:lineRule="auto"/>
        <w:rPr>
          <w:sz w:val="28"/>
          <w:szCs w:val="28"/>
        </w:rPr>
      </w:pPr>
    </w:p>
    <w:sectPr w:rsidR="006462F3" w:rsidRPr="0098313E" w:rsidSect="00CB3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A95"/>
    <w:rsid w:val="00096492"/>
    <w:rsid w:val="00154D43"/>
    <w:rsid w:val="00201A95"/>
    <w:rsid w:val="002D7951"/>
    <w:rsid w:val="006462F3"/>
    <w:rsid w:val="007F618F"/>
    <w:rsid w:val="0098313E"/>
    <w:rsid w:val="00CB3BC9"/>
    <w:rsid w:val="00E6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13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6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6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9</cp:revision>
  <cp:lastPrinted>2024-06-06T09:36:00Z</cp:lastPrinted>
  <dcterms:created xsi:type="dcterms:W3CDTF">2024-06-05T20:04:00Z</dcterms:created>
  <dcterms:modified xsi:type="dcterms:W3CDTF">2025-11-04T20:44:00Z</dcterms:modified>
</cp:coreProperties>
</file>