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4E" w:rsidRDefault="004E374E" w:rsidP="004E374E">
      <w:pPr>
        <w:pStyle w:val="c4"/>
        <w:shd w:val="clear" w:color="auto" w:fill="FFFFFF"/>
        <w:spacing w:before="0" w:beforeAutospacing="0" w:after="0" w:afterAutospacing="0"/>
        <w:jc w:val="center"/>
        <w:rPr>
          <w:color w:val="000000"/>
          <w:sz w:val="22"/>
          <w:szCs w:val="22"/>
        </w:rPr>
      </w:pPr>
      <w:r>
        <w:rPr>
          <w:rStyle w:val="c12"/>
          <w:b/>
          <w:bCs/>
          <w:color w:val="000000"/>
        </w:rPr>
        <w:t>РАБОЧАЯ ПРОГРАММА</w:t>
      </w:r>
    </w:p>
    <w:p w:rsidR="004E374E" w:rsidRDefault="004E374E" w:rsidP="004E374E">
      <w:pPr>
        <w:pStyle w:val="c4"/>
        <w:shd w:val="clear" w:color="auto" w:fill="FFFFFF"/>
        <w:spacing w:before="0" w:beforeAutospacing="0" w:after="0" w:afterAutospacing="0"/>
        <w:jc w:val="center"/>
        <w:rPr>
          <w:color w:val="000000"/>
          <w:sz w:val="22"/>
          <w:szCs w:val="22"/>
        </w:rPr>
      </w:pPr>
      <w:r>
        <w:rPr>
          <w:rStyle w:val="c66"/>
          <w:b/>
          <w:bCs/>
          <w:color w:val="000000"/>
        </w:rPr>
        <w:t>музыкального руководителя Афанасьевой Н.В.</w:t>
      </w:r>
    </w:p>
    <w:p w:rsidR="004E374E" w:rsidRDefault="004E374E" w:rsidP="004E374E">
      <w:pPr>
        <w:pStyle w:val="c4"/>
        <w:shd w:val="clear" w:color="auto" w:fill="FFFFFF"/>
        <w:spacing w:before="0" w:beforeAutospacing="0" w:after="0" w:afterAutospacing="0"/>
        <w:jc w:val="center"/>
        <w:rPr>
          <w:color w:val="000000"/>
          <w:sz w:val="22"/>
          <w:szCs w:val="22"/>
        </w:rPr>
      </w:pPr>
      <w:r>
        <w:rPr>
          <w:rStyle w:val="c12"/>
          <w:b/>
          <w:bCs/>
          <w:color w:val="000000"/>
        </w:rPr>
        <w:t>Муниципального дошкольного образовательного учреждения</w:t>
      </w:r>
    </w:p>
    <w:p w:rsidR="004E374E" w:rsidRDefault="004E374E" w:rsidP="004E374E">
      <w:pPr>
        <w:pStyle w:val="c4"/>
        <w:shd w:val="clear" w:color="auto" w:fill="FFFFFF"/>
        <w:spacing w:before="0" w:beforeAutospacing="0" w:after="0" w:afterAutospacing="0"/>
        <w:jc w:val="center"/>
        <w:rPr>
          <w:color w:val="000000"/>
          <w:sz w:val="22"/>
          <w:szCs w:val="22"/>
        </w:rPr>
      </w:pPr>
      <w:r>
        <w:rPr>
          <w:rStyle w:val="c12"/>
          <w:b/>
          <w:bCs/>
          <w:color w:val="000000"/>
        </w:rPr>
        <w:t>Детский сад № 160 «Елочка»</w:t>
      </w:r>
    </w:p>
    <w:p w:rsidR="004E374E" w:rsidRDefault="004E374E" w:rsidP="004E374E">
      <w:pPr>
        <w:pStyle w:val="c4"/>
        <w:shd w:val="clear" w:color="auto" w:fill="FFFFFF"/>
        <w:spacing w:before="0" w:beforeAutospacing="0" w:after="0" w:afterAutospacing="0"/>
        <w:jc w:val="center"/>
        <w:rPr>
          <w:color w:val="000000"/>
          <w:sz w:val="22"/>
          <w:szCs w:val="22"/>
        </w:rPr>
      </w:pPr>
      <w:r>
        <w:rPr>
          <w:rStyle w:val="c12"/>
          <w:b/>
          <w:bCs/>
          <w:color w:val="000000"/>
        </w:rPr>
        <w:t>на 2025/26 учебный год</w:t>
      </w:r>
    </w:p>
    <w:p w:rsidR="004E374E" w:rsidRPr="004E374E" w:rsidRDefault="004E374E" w:rsidP="004E374E">
      <w:pPr>
        <w:spacing w:after="0" w:line="240" w:lineRule="auto"/>
        <w:rPr>
          <w:rFonts w:ascii="Times New Roman" w:eastAsia="Times New Roman" w:hAnsi="Times New Roman" w:cs="Times New Roman"/>
          <w:sz w:val="24"/>
          <w:szCs w:val="24"/>
          <w:lang w:eastAsia="ru-RU"/>
        </w:rPr>
      </w:pPr>
      <w:r w:rsidRPr="004E374E">
        <w:rPr>
          <w:rFonts w:ascii="Times New Roman" w:eastAsia="Times New Roman" w:hAnsi="Times New Roman" w:cs="Times New Roman"/>
          <w:sz w:val="24"/>
          <w:szCs w:val="24"/>
          <w:lang w:eastAsia="ru-RU"/>
        </w:rPr>
        <w:br/>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г. Волгоград</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Содержание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I. ЦЕЛЕВОЙ РАЗДЕЛ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1.1. Пояснительная записка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1.1.1. Цели и задачи реализации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1.2. Принципы формирования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1.3. Основные подходы к формированию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1.4. Характеристика во</w:t>
      </w:r>
      <w:r>
        <w:rPr>
          <w:rFonts w:ascii="Times New Roman" w:eastAsia="Times New Roman" w:hAnsi="Times New Roman" w:cs="Times New Roman"/>
          <w:color w:val="000000"/>
          <w:sz w:val="24"/>
          <w:szCs w:val="24"/>
          <w:lang w:eastAsia="ru-RU"/>
        </w:rPr>
        <w:t>зрастных особенностей детей от 2</w:t>
      </w:r>
      <w:r w:rsidRPr="004E374E">
        <w:rPr>
          <w:rFonts w:ascii="Times New Roman" w:eastAsia="Times New Roman" w:hAnsi="Times New Roman" w:cs="Times New Roman"/>
          <w:color w:val="000000"/>
          <w:sz w:val="24"/>
          <w:szCs w:val="24"/>
          <w:lang w:eastAsia="ru-RU"/>
        </w:rPr>
        <w:t xml:space="preserve"> до 7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1.5. Планируемые результаты освоения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1.6. Педагогическая диагностика музыкального развития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1.7. Список нормативно-правовых документов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II. СОДЕРЖАТЕЛЬНЫЙ РАЗДЕЛ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2.1. Основные цели и задачи психолого-педагогической работы с дошкольниками по развитию музыкальной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 Содержание работы с детьми 2</w:t>
      </w:r>
      <w:r w:rsidRPr="004E374E">
        <w:rPr>
          <w:rFonts w:ascii="Times New Roman" w:eastAsia="Times New Roman" w:hAnsi="Times New Roman" w:cs="Times New Roman"/>
          <w:color w:val="000000"/>
          <w:sz w:val="24"/>
          <w:szCs w:val="24"/>
          <w:lang w:eastAsia="ru-RU"/>
        </w:rPr>
        <w:t>–7 лет по разделу «Музыкальная деятельность» образовательной области «Художественно-эстетическое развитие»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2.3. Формы взаимодействия с детьми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2.4. Методы и способы реализации программы с учетом возрастных и индивидуальных особенностей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2.5. План работы с педагогическим коллективом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2.6. План взаимодействия с родителями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2.7. Календарно-тематическое планирование по возрастным группам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III. ОРГАНИЗАЦИОННЫЙ РАЗДЕЛ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3.1. Материально-техническое обеспечение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3.2. Организация образовательной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3.3. Регламентация образовательной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3.4. Организация развивающей предметно-пространственной среды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I</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 ЦЕЛЕВОЙ РАЗДЕЛ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1.1. Пояснительная записка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Рабочая программа (далее – Программа) разработана на основании Федерального закона от 29.12.2012 № 273 ФЗ «Об образовании в Российской Федерации», в соответствии с ФОП ДО и основн</w:t>
      </w:r>
      <w:r>
        <w:rPr>
          <w:rFonts w:ascii="Times New Roman" w:eastAsia="Times New Roman" w:hAnsi="Times New Roman" w:cs="Times New Roman"/>
          <w:color w:val="000000"/>
          <w:sz w:val="24"/>
          <w:szCs w:val="24"/>
          <w:lang w:eastAsia="ru-RU"/>
        </w:rPr>
        <w:t xml:space="preserve">ой образовательной программой </w:t>
      </w:r>
      <w:r w:rsidRPr="004E374E">
        <w:rPr>
          <w:rFonts w:ascii="Times New Roman" w:eastAsia="Times New Roman" w:hAnsi="Times New Roman" w:cs="Times New Roman"/>
          <w:color w:val="000000"/>
          <w:sz w:val="24"/>
          <w:szCs w:val="24"/>
          <w:lang w:eastAsia="ru-RU"/>
        </w:rPr>
        <w:t>ДОУ Детский сад № 1</w:t>
      </w:r>
      <w:r>
        <w:rPr>
          <w:rFonts w:ascii="Times New Roman" w:eastAsia="Times New Roman" w:hAnsi="Times New Roman" w:cs="Times New Roman"/>
          <w:color w:val="000000"/>
          <w:sz w:val="24"/>
          <w:szCs w:val="24"/>
          <w:lang w:eastAsia="ru-RU"/>
        </w:rPr>
        <w:t>60 «Ело</w:t>
      </w:r>
      <w:r w:rsidRPr="004E374E">
        <w:rPr>
          <w:rFonts w:ascii="Times New Roman" w:eastAsia="Times New Roman" w:hAnsi="Times New Roman" w:cs="Times New Roman"/>
          <w:color w:val="000000"/>
          <w:sz w:val="24"/>
          <w:szCs w:val="24"/>
          <w:lang w:eastAsia="ru-RU"/>
        </w:rPr>
        <w:t>чка» (далее – ООП ДО) с интеграцией парциальных программ музыкального образования детей дошкольного возраста.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Программа направлена на реализацию образовательной области «Художественно-эстетическое развитие» раздела «Музыкальная деятельность» ООП </w:t>
      </w:r>
      <w:proofErr w:type="gramStart"/>
      <w:r w:rsidRPr="004E374E">
        <w:rPr>
          <w:rFonts w:ascii="Times New Roman" w:eastAsia="Times New Roman" w:hAnsi="Times New Roman" w:cs="Times New Roman"/>
          <w:color w:val="000000"/>
          <w:sz w:val="24"/>
          <w:szCs w:val="24"/>
          <w:lang w:eastAsia="ru-RU"/>
        </w:rPr>
        <w:t>ДО посредством</w:t>
      </w:r>
      <w:proofErr w:type="gramEnd"/>
      <w:r w:rsidRPr="004E374E">
        <w:rPr>
          <w:rFonts w:ascii="Times New Roman" w:eastAsia="Times New Roman" w:hAnsi="Times New Roman" w:cs="Times New Roman"/>
          <w:color w:val="000000"/>
          <w:sz w:val="24"/>
          <w:szCs w:val="24"/>
          <w:lang w:eastAsia="ru-RU"/>
        </w:rPr>
        <w:t xml:space="preserve"> создания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соответствующих возрасту видов деятельности и обеспечивающих социализацию и индивидуализацию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1.1.1. Цели и задачи реализации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Основная цель: </w:t>
      </w:r>
      <w:r w:rsidRPr="004E374E">
        <w:rPr>
          <w:rFonts w:ascii="Times New Roman" w:eastAsia="Times New Roman" w:hAnsi="Times New Roman" w:cs="Times New Roman"/>
          <w:color w:val="000000"/>
          <w:sz w:val="24"/>
          <w:szCs w:val="24"/>
          <w:lang w:eastAsia="ru-RU"/>
        </w:rPr>
        <w:t>развитие детского творчества в музыкальной деятельности, интереса к самостоятельной музыкальной деятельности; удовлетворение потребности детей в самовыражении через создание условий, позволяющих органично включиться в различные виды детской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Задачи: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 Приобщить к музыкальному искусству, формировать основы музыкальной культуры, познакомить с элементарными музыкальными понятиями, жанрами.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 Воспитывать эмоциональную отзывчивость на музыкальные произведения.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 Развивать музыкальные способности – поэтический и музыкальный слух, чувство ритма, музыкальную память, формировать песенный, музыкальный вкус. </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 Воспитывать интерес к музыкально-художественной деятельности, совершенствовать умения в этом виде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5. Развивать детское музыкально-художественное творчество с помощью совместной и самостоятельной творческой деятельности детей, способствовать удовлетворению их потребностей в самовыражении.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1.2. Принципы формирования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 Принцип развивающего образования, целью которого является развитие ребенка.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 Принцип научной обоснованности и практической применимости.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 Принцип единства воспитательных, развивающих и обучающих целей и задач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 Принцип комплексно-тематического построения образовательного процесса.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5. Принцип развития ребенка с учетом возрастных закономерностей его психического развития на каждом возрастном этапе.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6. Принцип реализации качественного, возрастного, культурно-исторического, личностного и </w:t>
      </w:r>
      <w:proofErr w:type="spellStart"/>
      <w:r w:rsidRPr="004E374E">
        <w:rPr>
          <w:rFonts w:ascii="Times New Roman" w:eastAsia="Times New Roman" w:hAnsi="Times New Roman" w:cs="Times New Roman"/>
          <w:color w:val="000000"/>
          <w:sz w:val="24"/>
          <w:szCs w:val="24"/>
          <w:lang w:eastAsia="ru-RU"/>
        </w:rPr>
        <w:t>деятельностного</w:t>
      </w:r>
      <w:proofErr w:type="spellEnd"/>
      <w:r w:rsidRPr="004E374E">
        <w:rPr>
          <w:rFonts w:ascii="Times New Roman" w:eastAsia="Times New Roman" w:hAnsi="Times New Roman" w:cs="Times New Roman"/>
          <w:color w:val="000000"/>
          <w:sz w:val="24"/>
          <w:szCs w:val="24"/>
          <w:lang w:eastAsia="ru-RU"/>
        </w:rPr>
        <w:t xml:space="preserve"> подходов.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7. Принцип последовательности предусматривает усложнение поставленных задач по всем разделам музыкального воспитания.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8. Принцип интеграции развития музыкальности ребенка с другими видами художественно-эстетической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1.3. Основные подходы к формированию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 Программа сформирована на основе ООП ДО с интеграцией парциальных программ музыкального образования детей дошкольного возраста.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 Программа определяет содержание и организацию музыкальной образов</w:t>
      </w:r>
      <w:r>
        <w:rPr>
          <w:rFonts w:ascii="Times New Roman" w:eastAsia="Times New Roman" w:hAnsi="Times New Roman" w:cs="Times New Roman"/>
          <w:color w:val="000000"/>
          <w:sz w:val="24"/>
          <w:szCs w:val="24"/>
          <w:lang w:eastAsia="ru-RU"/>
        </w:rPr>
        <w:t>ательной деятельности детей от 2</w:t>
      </w:r>
      <w:r w:rsidRPr="004E374E">
        <w:rPr>
          <w:rFonts w:ascii="Times New Roman" w:eastAsia="Times New Roman" w:hAnsi="Times New Roman" w:cs="Times New Roman"/>
          <w:color w:val="000000"/>
          <w:sz w:val="24"/>
          <w:szCs w:val="24"/>
          <w:lang w:eastAsia="ru-RU"/>
        </w:rPr>
        <w:t xml:space="preserve"> до 7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 Программа обеспечивает развитие личности детей дошкольного возраста в музыкальной деятельности с учетом их возрастных, индивидуальных психологических и физиологических особенностей.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 Программа определяет комплекс основных характеристик музыкального образования (объем, содержание и планируемые результаты в виде целевых ориентиров дошкольного образования).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5. Материал Программы распределяется по возрастным дошкольным группам (дети от </w:t>
      </w:r>
      <w:r>
        <w:rPr>
          <w:rFonts w:ascii="Times New Roman" w:eastAsia="Times New Roman" w:hAnsi="Times New Roman" w:cs="Times New Roman"/>
          <w:color w:val="000000"/>
          <w:sz w:val="24"/>
          <w:szCs w:val="24"/>
          <w:lang w:eastAsia="ru-RU"/>
        </w:rPr>
        <w:t>2</w:t>
      </w:r>
      <w:r w:rsidRPr="004E374E">
        <w:rPr>
          <w:rFonts w:ascii="Times New Roman" w:eastAsia="Times New Roman" w:hAnsi="Times New Roman" w:cs="Times New Roman"/>
          <w:color w:val="000000"/>
          <w:sz w:val="24"/>
          <w:szCs w:val="24"/>
          <w:lang w:eastAsia="ru-RU"/>
        </w:rPr>
        <w:t xml:space="preserve"> до 7 лет) и видам музыкальной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6. Программа предполагает проведение музыкальных занятий два раза в неделю в каждой возрастной дошкольной группе. Исходя из учебного года (с 1 сентября по 31 мая) количество часов, отведенных на музыкальные занятия, будет равно 72 часам для каждой возрастной группы.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1.4. Характеристика во</w:t>
      </w:r>
      <w:r>
        <w:rPr>
          <w:rFonts w:ascii="Times New Roman" w:eastAsia="Times New Roman" w:hAnsi="Times New Roman" w:cs="Times New Roman"/>
          <w:b/>
          <w:bCs/>
          <w:color w:val="000000"/>
          <w:sz w:val="24"/>
          <w:szCs w:val="24"/>
          <w:lang w:eastAsia="ru-RU"/>
        </w:rPr>
        <w:t>зрастных особенностей детей от 2</w:t>
      </w:r>
      <w:r w:rsidRPr="004E374E">
        <w:rPr>
          <w:rFonts w:ascii="Times New Roman" w:eastAsia="Times New Roman" w:hAnsi="Times New Roman" w:cs="Times New Roman"/>
          <w:b/>
          <w:bCs/>
          <w:color w:val="000000"/>
          <w:sz w:val="24"/>
          <w:szCs w:val="24"/>
          <w:lang w:eastAsia="ru-RU"/>
        </w:rPr>
        <w:t xml:space="preserve"> до 7 лет</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Возрастные особенности детей 2</w:t>
      </w:r>
      <w:r w:rsidRPr="004E374E">
        <w:rPr>
          <w:rFonts w:ascii="Times New Roman" w:eastAsia="Times New Roman" w:hAnsi="Times New Roman" w:cs="Times New Roman"/>
          <w:b/>
          <w:bCs/>
          <w:color w:val="000000"/>
          <w:sz w:val="24"/>
          <w:szCs w:val="24"/>
          <w:lang w:eastAsia="ru-RU"/>
        </w:rPr>
        <w:t>–4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В возрасте 2</w:t>
      </w:r>
      <w:r w:rsidRPr="004E374E">
        <w:rPr>
          <w:rFonts w:ascii="Times New Roman" w:eastAsia="Times New Roman" w:hAnsi="Times New Roman" w:cs="Times New Roman"/>
          <w:color w:val="000000"/>
          <w:sz w:val="24"/>
          <w:szCs w:val="24"/>
          <w:lang w:eastAsia="ru-RU"/>
        </w:rPr>
        <w:t xml:space="preserve">–4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w:t>
      </w:r>
      <w:r w:rsidRPr="004E374E">
        <w:rPr>
          <w:rFonts w:ascii="Times New Roman" w:eastAsia="Times New Roman" w:hAnsi="Times New Roman" w:cs="Times New Roman"/>
          <w:color w:val="000000"/>
          <w:sz w:val="24"/>
          <w:szCs w:val="24"/>
          <w:lang w:eastAsia="ru-RU"/>
        </w:rPr>
        <w:lastRenderedPageBreak/>
        <w:t>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Основным содержанием игры младших дошкольников являются действия с игрушками и предметами-заместителями. Продолжительность игры небольшая. Дети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этом возрасте детям доступны простейшие виды аппликации. Большое значение для развития мелкой моторики имеет лепка. Младшие дошкольники способны под руководством взрослого вылепить простые предметы. Аппликация оказывает положительное влияние на развитие восприятия.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Развивается перцептивная деятельность. Дети от использования </w:t>
      </w:r>
      <w:proofErr w:type="spellStart"/>
      <w:r w:rsidRPr="004E374E">
        <w:rPr>
          <w:rFonts w:ascii="Times New Roman" w:eastAsia="Times New Roman" w:hAnsi="Times New Roman" w:cs="Times New Roman"/>
          <w:color w:val="000000"/>
          <w:sz w:val="24"/>
          <w:szCs w:val="24"/>
          <w:lang w:eastAsia="ru-RU"/>
        </w:rPr>
        <w:t>предэталонов</w:t>
      </w:r>
      <w:proofErr w:type="spellEnd"/>
      <w:r w:rsidRPr="004E374E">
        <w:rPr>
          <w:rFonts w:ascii="Times New Roman" w:eastAsia="Times New Roman" w:hAnsi="Times New Roman" w:cs="Times New Roman"/>
          <w:color w:val="000000"/>
          <w:sz w:val="24"/>
          <w:szCs w:val="24"/>
          <w:lang w:eastAsia="ru-RU"/>
        </w:rPr>
        <w:t xml:space="preserve"> – индивидуальных единиц восприятия – переходят к сенсорным эталонам – культурно выработанным средствам восприятия.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Взаимоотношения детей ярко проявляются в игровой деятельности. Они, скорее, играют рядом, чем активно вступают во взаимодействие.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Возрастные особенности детей 4–5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игровой деятельности детей среднего дошкольного возраста появляется ролевое взаимодействие.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игрового и реального взаимодействия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w:t>
      </w:r>
      <w:r w:rsidRPr="004E374E">
        <w:rPr>
          <w:rFonts w:ascii="Times New Roman" w:eastAsia="Times New Roman" w:hAnsi="Times New Roman" w:cs="Times New Roman"/>
          <w:color w:val="000000"/>
          <w:sz w:val="24"/>
          <w:szCs w:val="24"/>
          <w:lang w:eastAsia="ru-RU"/>
        </w:rPr>
        <w:lastRenderedPageBreak/>
        <w:t>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Развивается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Продолжает развиваться воображение. Формируются такие особенности, как оригинальность и произвольность. Дети могут самостоятельно придумать небольшую сказку на заданную тему.</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4E374E">
        <w:rPr>
          <w:rFonts w:ascii="Times New Roman" w:eastAsia="Times New Roman" w:hAnsi="Times New Roman" w:cs="Times New Roman"/>
          <w:color w:val="000000"/>
          <w:sz w:val="24"/>
          <w:szCs w:val="24"/>
          <w:lang w:eastAsia="ru-RU"/>
        </w:rPr>
        <w:t>конкурентность</w:t>
      </w:r>
      <w:proofErr w:type="spellEnd"/>
      <w:r w:rsidRPr="004E374E">
        <w:rPr>
          <w:rFonts w:ascii="Times New Roman" w:eastAsia="Times New Roman" w:hAnsi="Times New Roman" w:cs="Times New Roman"/>
          <w:color w:val="000000"/>
          <w:sz w:val="24"/>
          <w:szCs w:val="24"/>
          <w:lang w:eastAsia="ru-RU"/>
        </w:rPr>
        <w:t xml:space="preserve">, </w:t>
      </w:r>
      <w:proofErr w:type="spellStart"/>
      <w:r w:rsidRPr="004E374E">
        <w:rPr>
          <w:rFonts w:ascii="Times New Roman" w:eastAsia="Times New Roman" w:hAnsi="Times New Roman" w:cs="Times New Roman"/>
          <w:color w:val="000000"/>
          <w:sz w:val="24"/>
          <w:szCs w:val="24"/>
          <w:lang w:eastAsia="ru-RU"/>
        </w:rPr>
        <w:t>соревновательность</w:t>
      </w:r>
      <w:proofErr w:type="spellEnd"/>
      <w:r w:rsidRPr="004E374E">
        <w:rPr>
          <w:rFonts w:ascii="Times New Roman" w:eastAsia="Times New Roman" w:hAnsi="Times New Roman" w:cs="Times New Roman"/>
          <w:color w:val="000000"/>
          <w:sz w:val="24"/>
          <w:szCs w:val="24"/>
          <w:lang w:eastAsia="ru-RU"/>
        </w:rPr>
        <w:t>. Последняя важна для сравнения себя с другим, что ведет к развитию образа «Я» ребенка, его детализации.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Основные достижения возраста связаны с развитием игровой, изобразительной деятельности, конструированием по замыслу, планированием, совершенствованием восприятия, развитием образного мышления и воображения, развитием памяти, внимания, речи, познавательной мотивации.</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Возрастные особенности детей 5–6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w:t>
      </w:r>
      <w:r w:rsidRPr="004E374E">
        <w:rPr>
          <w:rFonts w:ascii="Times New Roman" w:eastAsia="Times New Roman" w:hAnsi="Times New Roman" w:cs="Times New Roman"/>
          <w:color w:val="000000"/>
          <w:sz w:val="24"/>
          <w:szCs w:val="24"/>
          <w:lang w:eastAsia="ru-RU"/>
        </w:rPr>
        <w:lastRenderedPageBreak/>
        <w:t>соответствующей и по содержанию, и интонационно взятой роли. Речь, сопровождающая реальные отношения детей, отличается от ролевой речи.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К примеру,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Развивается изобразительная деятельность детей. Это возраст наиболее активного рисования. В течение года дети способны создать до 2 тыс.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4E374E" w:rsidRPr="004E374E" w:rsidRDefault="004E374E" w:rsidP="004E374E">
      <w:pPr>
        <w:numPr>
          <w:ilvl w:val="0"/>
          <w:numId w:val="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от природного материала к художественному образу (ребенок «достраивает» природный материал до целостного образа, дополняя его различными деталями);</w:t>
      </w:r>
    </w:p>
    <w:p w:rsidR="004E374E" w:rsidRPr="004E374E" w:rsidRDefault="004E374E" w:rsidP="004E374E">
      <w:pPr>
        <w:numPr>
          <w:ilvl w:val="0"/>
          <w:numId w:val="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от художественного образа к природному материалу (ребенок подбирает необходимый материал, для того чтобы воплотить образ).</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Продолжает совершенствоваться восприятие цвета, формы,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в этом возрасте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и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Возрастные особенности детей 6–7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В сюжетно-ролевых играх дети подготовительной к школе группы начинают осваивать сложные взаимодействия людей, которые отражают характерные значимые жизненные ситуации, </w:t>
      </w:r>
      <w:proofErr w:type="gramStart"/>
      <w:r w:rsidRPr="004E374E">
        <w:rPr>
          <w:rFonts w:ascii="Times New Roman" w:eastAsia="Times New Roman" w:hAnsi="Times New Roman" w:cs="Times New Roman"/>
          <w:color w:val="000000"/>
          <w:sz w:val="24"/>
          <w:szCs w:val="24"/>
          <w:lang w:eastAsia="ru-RU"/>
        </w:rPr>
        <w:t>например</w:t>
      </w:r>
      <w:proofErr w:type="gramEnd"/>
      <w:r w:rsidRPr="004E374E">
        <w:rPr>
          <w:rFonts w:ascii="Times New Roman" w:eastAsia="Times New Roman" w:hAnsi="Times New Roman" w:cs="Times New Roman"/>
          <w:color w:val="000000"/>
          <w:sz w:val="24"/>
          <w:szCs w:val="24"/>
          <w:lang w:eastAsia="ru-RU"/>
        </w:rPr>
        <w:t> свадьбу, рождение ребенка, трудоустройство.</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моделей. Встречаются и бытовые сюжеты: мама и дочка, комната.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1.5. Планируемые результаты освоения Программы:</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ребенок умеет внимательно слушать музыкальные произведения различной тематики от начала до конца, эмоционально откликается на них, выражая свои мысли, чувства, впечатления; умеет передавать выразительные музыкальные образы;</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узнает знакомые песни, различает звуки по высоте (в пределах октавы);</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замечает изменения в динамике и силе звучания (громко – тихо, быстро – медленно);</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поет, не отставая и не опережая других;</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воспринимать и передавать в пении, движении основные средства выразительности музыкальных произведений;</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выполняет программные танцевальные движения, двигается под музыку с предметами: в подгруппе, с партнером;</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доброжелательно относиться к взрослым и сверстникам;</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взаимодействовать со сверстниками, используя различные способы на основе правил музыкальной игры;</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различает и называет детские музыкальные инструменты;</w:t>
      </w:r>
    </w:p>
    <w:p w:rsidR="004E374E" w:rsidRPr="004E374E" w:rsidRDefault="004E374E" w:rsidP="004E374E">
      <w:pPr>
        <w:numPr>
          <w:ilvl w:val="0"/>
          <w:numId w:val="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передавать игровые образы, использовать способы творческих действий в песенной, двигательной, инструментальной импровизациях;</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Планируемые результаты освоения Программы по возрастным категориям</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2</w:t>
      </w:r>
      <w:r w:rsidRPr="004E374E">
        <w:rPr>
          <w:rFonts w:ascii="Times New Roman" w:eastAsia="Times New Roman" w:hAnsi="Times New Roman" w:cs="Times New Roman"/>
          <w:b/>
          <w:bCs/>
          <w:color w:val="000000"/>
          <w:sz w:val="24"/>
          <w:szCs w:val="24"/>
          <w:lang w:eastAsia="ru-RU"/>
        </w:rPr>
        <w:t>–4 года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Слушание музыки:</w:t>
      </w:r>
    </w:p>
    <w:p w:rsidR="004E374E" w:rsidRPr="004E374E" w:rsidRDefault="004E374E" w:rsidP="004E374E">
      <w:pPr>
        <w:numPr>
          <w:ilvl w:val="0"/>
          <w:numId w:val="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слушать музыкальное произведение до конца, понимать характер музыки, узнавать и определять, сколько частей в произведении;</w:t>
      </w:r>
    </w:p>
    <w:p w:rsidR="004E374E" w:rsidRPr="004E374E" w:rsidRDefault="004E374E" w:rsidP="004E374E">
      <w:pPr>
        <w:numPr>
          <w:ilvl w:val="0"/>
          <w:numId w:val="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развита способность различать звуки по высоте в пределах октавы – септимы, замечать изменение в силе звучания мелодии (громко, тихо);</w:t>
      </w:r>
    </w:p>
    <w:p w:rsidR="004E374E" w:rsidRPr="004E374E" w:rsidRDefault="004E374E" w:rsidP="004E374E">
      <w:pPr>
        <w:numPr>
          <w:ilvl w:val="0"/>
          <w:numId w:val="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различает звучание музыкальных игрушек, детских музыкальных инструментов: музыкальный молоточек, шарманка, погремушка, барабан, бубен;</w:t>
      </w:r>
    </w:p>
    <w:p w:rsidR="004E374E" w:rsidRPr="004E374E" w:rsidRDefault="004E374E" w:rsidP="004E374E">
      <w:pPr>
        <w:numPr>
          <w:ilvl w:val="0"/>
          <w:numId w:val="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выражает свои впечатления после прослушивания словом, мимикой, жестом.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p>
    <w:p w:rsidR="004E374E" w:rsidRPr="004E374E" w:rsidRDefault="004E374E" w:rsidP="004E374E">
      <w:pPr>
        <w:numPr>
          <w:ilvl w:val="0"/>
          <w:numId w:val="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развиты певческие навыки;</w:t>
      </w:r>
    </w:p>
    <w:p w:rsidR="004E374E" w:rsidRPr="004E374E" w:rsidRDefault="004E374E" w:rsidP="004E374E">
      <w:pPr>
        <w:numPr>
          <w:ilvl w:val="0"/>
          <w:numId w:val="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передаёт характер песни (весело, протяжно, ласково, напевно).</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Песенное творчество:</w:t>
      </w:r>
    </w:p>
    <w:p w:rsidR="004E374E" w:rsidRPr="004E374E" w:rsidRDefault="004E374E" w:rsidP="004E374E">
      <w:pPr>
        <w:numPr>
          <w:ilvl w:val="0"/>
          <w:numId w:val="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допевает мелодии колыбельных песен на слог «баю-баю» и веселых мелодий на слог «ля-ля»;</w:t>
      </w:r>
    </w:p>
    <w:p w:rsidR="004E374E" w:rsidRPr="004E374E" w:rsidRDefault="004E374E" w:rsidP="004E374E">
      <w:pPr>
        <w:numPr>
          <w:ilvl w:val="0"/>
          <w:numId w:val="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сформированы навыки сочинительства веселых и грустных мелодий по образцу.</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w:t>
      </w:r>
    </w:p>
    <w:p w:rsidR="004E374E" w:rsidRPr="004E374E" w:rsidRDefault="004E374E" w:rsidP="004E374E">
      <w:pPr>
        <w:numPr>
          <w:ilvl w:val="0"/>
          <w:numId w:val="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двигается в соответствии с двухчастной формой музыки и силой ее звучания (громко, тихо); реагирует на начало звучания музыки и ее окончание;</w:t>
      </w:r>
    </w:p>
    <w:p w:rsidR="004E374E" w:rsidRPr="004E374E" w:rsidRDefault="004E374E" w:rsidP="004E374E">
      <w:pPr>
        <w:numPr>
          <w:ilvl w:val="0"/>
          <w:numId w:val="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сформированы навыки основных движений (ходьба и бег). Умеет маршировать вместе со всеми и индивидуально, бегать легко, в умеренном и быстром темпе под музыку;</w:t>
      </w:r>
    </w:p>
    <w:p w:rsidR="004E374E" w:rsidRPr="004E374E" w:rsidRDefault="004E374E" w:rsidP="004E374E">
      <w:pPr>
        <w:numPr>
          <w:ilvl w:val="0"/>
          <w:numId w:val="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качественно исполняет танцевальные движения: притопывает попеременно двумя ногами и одной ногой;</w:t>
      </w:r>
    </w:p>
    <w:p w:rsidR="004E374E" w:rsidRPr="004E374E" w:rsidRDefault="004E374E" w:rsidP="004E374E">
      <w:pPr>
        <w:numPr>
          <w:ilvl w:val="0"/>
          <w:numId w:val="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развито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4E374E" w:rsidRPr="004E374E" w:rsidRDefault="004E374E" w:rsidP="004E374E">
      <w:pPr>
        <w:numPr>
          <w:ilvl w:val="0"/>
          <w:numId w:val="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развиты навыки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Развитие танцевально-игрового творчества:</w:t>
      </w:r>
    </w:p>
    <w:p w:rsidR="004E374E" w:rsidRPr="004E374E" w:rsidRDefault="004E374E" w:rsidP="004E374E">
      <w:pPr>
        <w:numPr>
          <w:ilvl w:val="0"/>
          <w:numId w:val="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 выполняет танцевальные движения под плясовые мелодии;</w:t>
      </w:r>
    </w:p>
    <w:p w:rsidR="004E374E" w:rsidRPr="004E374E" w:rsidRDefault="004E374E" w:rsidP="004E374E">
      <w:pPr>
        <w:numPr>
          <w:ilvl w:val="0"/>
          <w:numId w:val="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точно выполнять движения, передающие характер изображаемых животных;</w:t>
      </w:r>
    </w:p>
    <w:p w:rsidR="004E374E" w:rsidRPr="004E374E" w:rsidRDefault="004E374E" w:rsidP="004E374E">
      <w:pPr>
        <w:numPr>
          <w:ilvl w:val="0"/>
          <w:numId w:val="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использует песни, музыкально-ритмические движения и музыкальные игры в повседневной жизни.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w:t>
      </w:r>
    </w:p>
    <w:p w:rsidR="004E374E" w:rsidRPr="004E374E" w:rsidRDefault="004E374E" w:rsidP="004E374E">
      <w:pPr>
        <w:numPr>
          <w:ilvl w:val="0"/>
          <w:numId w:val="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 с некоторыми детскими музыкальными инструментами: дудочкой, металлофоном, колокольчиком, бубном, погремушкой, барабаном, а также их звучанием;</w:t>
      </w:r>
    </w:p>
    <w:p w:rsidR="004E374E" w:rsidRPr="004E374E" w:rsidRDefault="004E374E" w:rsidP="004E374E">
      <w:pPr>
        <w:numPr>
          <w:ilvl w:val="0"/>
          <w:numId w:val="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подыгрывать на детских ударных музыкальных инструментах;</w:t>
      </w:r>
    </w:p>
    <w:p w:rsidR="004E374E" w:rsidRPr="004E374E" w:rsidRDefault="004E374E" w:rsidP="004E374E">
      <w:pPr>
        <w:numPr>
          <w:ilvl w:val="0"/>
          <w:numId w:val="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сравнивает разные по звучанию детские музыкальные инструменты;</w:t>
      </w:r>
    </w:p>
    <w:p w:rsidR="004E374E" w:rsidRPr="004E374E" w:rsidRDefault="004E374E" w:rsidP="004E374E">
      <w:pPr>
        <w:numPr>
          <w:ilvl w:val="0"/>
          <w:numId w:val="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 экспериментирует со звуками в разных видах деятельности.</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4–5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p>
    <w:p w:rsidR="004E374E" w:rsidRPr="004E374E" w:rsidRDefault="004E374E" w:rsidP="004E374E">
      <w:pPr>
        <w:numPr>
          <w:ilvl w:val="0"/>
          <w:numId w:val="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сформированы навыки культуры слушания музыки (ребенок не отвлекается, дослушивает произведение до конца);</w:t>
      </w:r>
    </w:p>
    <w:p w:rsidR="004E374E" w:rsidRPr="004E374E" w:rsidRDefault="004E374E" w:rsidP="004E374E">
      <w:pPr>
        <w:numPr>
          <w:ilvl w:val="0"/>
          <w:numId w:val="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чувствует характер музыки, узнает знакомые произведения, высказывает свои впечатления о прослушанном;</w:t>
      </w:r>
    </w:p>
    <w:p w:rsidR="004E374E" w:rsidRPr="004E374E" w:rsidRDefault="004E374E" w:rsidP="004E374E">
      <w:pPr>
        <w:numPr>
          <w:ilvl w:val="0"/>
          <w:numId w:val="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замечает выразительные средства музыкального произведения: тихо, громко, медленно, быстро;</w:t>
      </w:r>
    </w:p>
    <w:p w:rsidR="004E374E" w:rsidRPr="004E374E" w:rsidRDefault="004E374E" w:rsidP="004E374E">
      <w:pPr>
        <w:numPr>
          <w:ilvl w:val="0"/>
          <w:numId w:val="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развита способность различать звуки по высоте;</w:t>
      </w:r>
    </w:p>
    <w:p w:rsidR="004E374E" w:rsidRPr="004E374E" w:rsidRDefault="004E374E" w:rsidP="004E374E">
      <w:pPr>
        <w:numPr>
          <w:ilvl w:val="0"/>
          <w:numId w:val="9"/>
        </w:numPr>
        <w:shd w:val="clear" w:color="auto" w:fill="FFFFFF"/>
        <w:spacing w:before="30" w:after="30" w:line="240" w:lineRule="auto"/>
        <w:ind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выражает свои впечатления после прослушивания словом, мимикой, жестом.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p>
    <w:p w:rsidR="004E374E" w:rsidRPr="004E374E" w:rsidRDefault="004E374E" w:rsidP="004E374E">
      <w:pPr>
        <w:numPr>
          <w:ilvl w:val="0"/>
          <w:numId w:val="1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выразительно петь, петь протяжно, подвижно, согласованно (в пределах ре – си первой октавы);</w:t>
      </w:r>
    </w:p>
    <w:p w:rsidR="004E374E" w:rsidRPr="004E374E" w:rsidRDefault="004E374E" w:rsidP="004E374E">
      <w:pPr>
        <w:numPr>
          <w:ilvl w:val="0"/>
          <w:numId w:val="1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брать дыхание между короткими музыкальными фразами;</w:t>
      </w:r>
    </w:p>
    <w:p w:rsidR="004E374E" w:rsidRPr="004E374E" w:rsidRDefault="004E374E" w:rsidP="004E374E">
      <w:pPr>
        <w:numPr>
          <w:ilvl w:val="0"/>
          <w:numId w:val="1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старается петь мелодию чисто, смягчать концы фраз, четко произносить слова, петь выразительно, передавая характер музыки;</w:t>
      </w:r>
    </w:p>
    <w:p w:rsidR="004E374E" w:rsidRPr="004E374E" w:rsidRDefault="004E374E" w:rsidP="004E374E">
      <w:pPr>
        <w:numPr>
          <w:ilvl w:val="0"/>
          <w:numId w:val="1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петь с инструментальным сопровождением и без него (с помощью воспитателя).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Песенное творчество:</w:t>
      </w:r>
    </w:p>
    <w:p w:rsidR="004E374E" w:rsidRPr="004E374E" w:rsidRDefault="004E374E" w:rsidP="004E374E">
      <w:pPr>
        <w:numPr>
          <w:ilvl w:val="0"/>
          <w:numId w:val="1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самостоятельно сочинять мелодию колыбельной песни и отвечать на музыкальные вопросы: «Как тебя зовут?», «Что ты хочешь, кошечка?», «Где ты?»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w:t>
      </w:r>
    </w:p>
    <w:p w:rsidR="004E374E" w:rsidRPr="004E374E" w:rsidRDefault="004E374E" w:rsidP="004E374E">
      <w:pPr>
        <w:numPr>
          <w:ilvl w:val="0"/>
          <w:numId w:val="1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сформирован навык ритмичного движения в соответствии с характером музыки;</w:t>
      </w:r>
    </w:p>
    <w:p w:rsidR="004E374E" w:rsidRPr="004E374E" w:rsidRDefault="004E374E" w:rsidP="004E374E">
      <w:pPr>
        <w:numPr>
          <w:ilvl w:val="0"/>
          <w:numId w:val="1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 меняет движения в соответствии с двух- и трехчастной формой музыки;</w:t>
      </w:r>
    </w:p>
    <w:p w:rsidR="004E374E" w:rsidRPr="004E374E" w:rsidRDefault="004E374E" w:rsidP="004E374E">
      <w:pPr>
        <w:numPr>
          <w:ilvl w:val="0"/>
          <w:numId w:val="1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владеет танцевальными движениями: прямой галоп, пружинка, кружение по одному и в парах;</w:t>
      </w:r>
    </w:p>
    <w:p w:rsidR="004E374E" w:rsidRPr="004E374E" w:rsidRDefault="004E374E" w:rsidP="004E374E">
      <w:pPr>
        <w:numPr>
          <w:ilvl w:val="0"/>
          <w:numId w:val="1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двигается в парах по кругу в танцах и хороводах, ставит ногу на носок и на пятку, ритмично хлопает в ладоши, выполняет простейшие перестроения (из круга врассыпную и обратно), подскоки;</w:t>
      </w:r>
    </w:p>
    <w:p w:rsidR="004E374E" w:rsidRPr="004E374E" w:rsidRDefault="004E374E" w:rsidP="004E374E">
      <w:pPr>
        <w:numPr>
          <w:ilvl w:val="0"/>
          <w:numId w:val="1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сформированы навыки основных движений: ходьба – «торжественная», спокойная, «таинственная»; бег – легкий и стремительный;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Развитие танцевально-игрового творчества:</w:t>
      </w:r>
    </w:p>
    <w:p w:rsidR="004E374E" w:rsidRPr="004E374E" w:rsidRDefault="004E374E" w:rsidP="004E374E">
      <w:pPr>
        <w:numPr>
          <w:ilvl w:val="0"/>
          <w:numId w:val="1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эмоционально-образно исполняет музыкально-игровые упражнения (кружатся листочки, падают снежинки) и сценки, использует мимику и пантомиму (зайка – веселый и грустный, хитрая лисичка, сердитый волк);</w:t>
      </w:r>
    </w:p>
    <w:p w:rsidR="004E374E" w:rsidRPr="004E374E" w:rsidRDefault="004E374E" w:rsidP="004E374E">
      <w:pPr>
        <w:numPr>
          <w:ilvl w:val="0"/>
          <w:numId w:val="1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развито умение инсценировать песни и постановки небольших музыкальных спектаклей;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w:t>
      </w:r>
    </w:p>
    <w:p w:rsidR="004E374E" w:rsidRPr="004E374E" w:rsidRDefault="004E374E" w:rsidP="004E374E">
      <w:pPr>
        <w:numPr>
          <w:ilvl w:val="0"/>
          <w:numId w:val="1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наигрывает простейшие мелодии на деревянных ложках, погремушках, барабане, металлофоне;</w:t>
      </w:r>
    </w:p>
    <w:p w:rsidR="004E374E" w:rsidRPr="004E374E" w:rsidRDefault="004E374E" w:rsidP="004E374E">
      <w:pPr>
        <w:numPr>
          <w:ilvl w:val="0"/>
          <w:numId w:val="1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реализует музыкальные способности в повседневной жизни.</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5–6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p>
    <w:p w:rsidR="004E374E" w:rsidRPr="004E374E" w:rsidRDefault="004E374E" w:rsidP="004E374E">
      <w:pPr>
        <w:numPr>
          <w:ilvl w:val="0"/>
          <w:numId w:val="1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различает жанры музыкальных произведений (марш, танец, песня);</w:t>
      </w:r>
    </w:p>
    <w:p w:rsidR="004E374E" w:rsidRPr="004E374E" w:rsidRDefault="004E374E" w:rsidP="004E374E">
      <w:pPr>
        <w:numPr>
          <w:ilvl w:val="0"/>
          <w:numId w:val="1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запоминает и узнает мелодии по отдельным фрагментам произведения: вступление, заключение, музыкальная фраза;</w:t>
      </w:r>
    </w:p>
    <w:p w:rsidR="004E374E" w:rsidRPr="004E374E" w:rsidRDefault="004E374E" w:rsidP="004E374E">
      <w:pPr>
        <w:numPr>
          <w:ilvl w:val="0"/>
          <w:numId w:val="1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различает звуки по высоте в пределах квинты, звучание музыкальных инструментов: клавишно-ударные и струнные, фортепиано, скрипка, виолончель, балалайка;</w:t>
      </w:r>
    </w:p>
    <w:p w:rsidR="004E374E" w:rsidRPr="004E374E" w:rsidRDefault="004E374E" w:rsidP="004E374E">
      <w:pPr>
        <w:numPr>
          <w:ilvl w:val="0"/>
          <w:numId w:val="1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 с творчеством великих композиторов.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p>
    <w:p w:rsidR="004E374E" w:rsidRPr="004E374E" w:rsidRDefault="004E374E" w:rsidP="004E374E">
      <w:pPr>
        <w:numPr>
          <w:ilvl w:val="0"/>
          <w:numId w:val="1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поет легким звуком в диапазоне от ре первой октавы до </w:t>
      </w:r>
      <w:proofErr w:type="spellStart"/>
      <w:r w:rsidRPr="004E374E">
        <w:rPr>
          <w:rFonts w:ascii="Times New Roman" w:eastAsia="Times New Roman" w:hAnsi="Times New Roman" w:cs="Times New Roman"/>
          <w:color w:val="000000"/>
          <w:sz w:val="24"/>
          <w:szCs w:val="24"/>
          <w:lang w:eastAsia="ru-RU"/>
        </w:rPr>
        <w:t>до</w:t>
      </w:r>
      <w:proofErr w:type="spellEnd"/>
      <w:r w:rsidRPr="004E374E">
        <w:rPr>
          <w:rFonts w:ascii="Times New Roman" w:eastAsia="Times New Roman" w:hAnsi="Times New Roman" w:cs="Times New Roman"/>
          <w:color w:val="000000"/>
          <w:sz w:val="24"/>
          <w:szCs w:val="24"/>
          <w:lang w:eastAsia="ru-RU"/>
        </w:rPr>
        <w:t xml:space="preserve"> второй октавы, берет дыхание перед началом песни, между музыкальными фразами, произносит </w:t>
      </w:r>
      <w:r w:rsidRPr="004E374E">
        <w:rPr>
          <w:rFonts w:ascii="Times New Roman" w:eastAsia="Times New Roman" w:hAnsi="Times New Roman" w:cs="Times New Roman"/>
          <w:color w:val="000000"/>
          <w:sz w:val="24"/>
          <w:szCs w:val="24"/>
          <w:lang w:eastAsia="ru-RU"/>
        </w:rPr>
        <w:lastRenderedPageBreak/>
        <w:t>отчетливо слова, своевременно начинает и заканчивает песню, эмоционально передает характер мелодии, поет умеренно, громко и тихо;</w:t>
      </w:r>
    </w:p>
    <w:p w:rsidR="004E374E" w:rsidRPr="004E374E" w:rsidRDefault="004E374E" w:rsidP="004E374E">
      <w:pPr>
        <w:numPr>
          <w:ilvl w:val="0"/>
          <w:numId w:val="1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 навык сольного пения, с музыкальным сопровождением и без него;</w:t>
      </w:r>
    </w:p>
    <w:p w:rsidR="004E374E" w:rsidRPr="004E374E" w:rsidRDefault="004E374E" w:rsidP="004E374E">
      <w:pPr>
        <w:numPr>
          <w:ilvl w:val="0"/>
          <w:numId w:val="1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проявляет самостоятельность и творческое исполнение песен разного характера;</w:t>
      </w:r>
    </w:p>
    <w:p w:rsidR="004E374E" w:rsidRPr="004E374E" w:rsidRDefault="004E374E" w:rsidP="004E374E">
      <w:pPr>
        <w:numPr>
          <w:ilvl w:val="0"/>
          <w:numId w:val="1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 песенный музыкальный вкус;</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Песенное творчество:</w:t>
      </w:r>
    </w:p>
    <w:p w:rsidR="004E374E" w:rsidRPr="004E374E" w:rsidRDefault="004E374E" w:rsidP="004E374E">
      <w:pPr>
        <w:numPr>
          <w:ilvl w:val="0"/>
          <w:numId w:val="1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импровизировать мелодию на заданный текст;</w:t>
      </w:r>
    </w:p>
    <w:p w:rsidR="004E374E" w:rsidRPr="004E374E" w:rsidRDefault="004E374E" w:rsidP="004E374E">
      <w:pPr>
        <w:numPr>
          <w:ilvl w:val="0"/>
          <w:numId w:val="1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сочиняет мелодии различного характера: ласковую колыбельную, задорный или бодрый марш, плавный вальс, веселую плясовую;</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w:t>
      </w:r>
    </w:p>
    <w:p w:rsidR="004E374E" w:rsidRPr="004E374E" w:rsidRDefault="004E374E" w:rsidP="004E374E">
      <w:pPr>
        <w:numPr>
          <w:ilvl w:val="0"/>
          <w:numId w:val="1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развито чувство ритма, умение передавать через движения характер музыки, ее эмоционально-образное содержание;</w:t>
      </w:r>
    </w:p>
    <w:p w:rsidR="004E374E" w:rsidRPr="004E374E" w:rsidRDefault="004E374E" w:rsidP="004E374E">
      <w:pPr>
        <w:numPr>
          <w:ilvl w:val="0"/>
          <w:numId w:val="1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свободно ориентируется в пространстве, выполняет простейшие перестроения, самостоятельно переходит от умеренного к быстрому или медленному темпу, меняет движения в соответствии с музыкальными фразами;</w:t>
      </w:r>
    </w:p>
    <w:p w:rsidR="004E374E" w:rsidRPr="004E374E" w:rsidRDefault="004E374E" w:rsidP="004E374E">
      <w:pPr>
        <w:numPr>
          <w:ilvl w:val="0"/>
          <w:numId w:val="1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исполнять танцевальные движения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4E374E" w:rsidRPr="004E374E" w:rsidRDefault="004E374E" w:rsidP="004E374E">
      <w:pPr>
        <w:numPr>
          <w:ilvl w:val="0"/>
          <w:numId w:val="1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 с русским хороводом, пляской, а также с танцами других народов;</w:t>
      </w:r>
    </w:p>
    <w:p w:rsidR="004E374E" w:rsidRPr="004E374E" w:rsidRDefault="004E374E" w:rsidP="004E374E">
      <w:pPr>
        <w:numPr>
          <w:ilvl w:val="0"/>
          <w:numId w:val="1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инсценировать песни, учится изображать сказочных животных и птиц в разных игровых ситуациях;</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Музыкально-игровое и танцевальное творчество:</w:t>
      </w:r>
    </w:p>
    <w:p w:rsidR="004E374E" w:rsidRPr="004E374E" w:rsidRDefault="004E374E" w:rsidP="004E374E">
      <w:pPr>
        <w:numPr>
          <w:ilvl w:val="0"/>
          <w:numId w:val="1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развито танцевальное творчество (придумывает движения к пляскам, танцам, составляет композицию танца, проявляя самостоятельность в творчестве);</w:t>
      </w:r>
    </w:p>
    <w:p w:rsidR="004E374E" w:rsidRPr="004E374E" w:rsidRDefault="004E374E" w:rsidP="004E374E">
      <w:pPr>
        <w:numPr>
          <w:ilvl w:val="0"/>
          <w:numId w:val="1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 придумывает движения, которые отражают содержание песни;</w:t>
      </w:r>
    </w:p>
    <w:p w:rsidR="004E374E" w:rsidRPr="004E374E" w:rsidRDefault="004E374E" w:rsidP="004E374E">
      <w:pPr>
        <w:numPr>
          <w:ilvl w:val="0"/>
          <w:numId w:val="1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инсценировать содержание песен, хороводов;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w:t>
      </w:r>
    </w:p>
    <w:p w:rsidR="004E374E" w:rsidRPr="004E374E" w:rsidRDefault="004E374E" w:rsidP="004E374E">
      <w:pPr>
        <w:numPr>
          <w:ilvl w:val="0"/>
          <w:numId w:val="2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исполняет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4E374E" w:rsidRPr="004E374E" w:rsidRDefault="004E374E" w:rsidP="004E374E">
      <w:pPr>
        <w:numPr>
          <w:ilvl w:val="0"/>
          <w:numId w:val="2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развито творчество, самостоятельно активно действует;</w:t>
      </w:r>
    </w:p>
    <w:p w:rsidR="004E374E" w:rsidRPr="004E374E" w:rsidRDefault="004E374E" w:rsidP="004E374E">
      <w:pPr>
        <w:numPr>
          <w:ilvl w:val="0"/>
          <w:numId w:val="2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использует разные виды музыки в повседневной жизни.</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6–7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p>
    <w:p w:rsidR="004E374E" w:rsidRPr="004E374E" w:rsidRDefault="004E374E" w:rsidP="004E374E">
      <w:pPr>
        <w:numPr>
          <w:ilvl w:val="0"/>
          <w:numId w:val="2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воспринимает звуки по высоте в пределах квинты – терции, эмоционально воспринимает музыку различного характера, развита музыкальная память;</w:t>
      </w:r>
    </w:p>
    <w:p w:rsidR="004E374E" w:rsidRPr="004E374E" w:rsidRDefault="004E374E" w:rsidP="004E374E">
      <w:pPr>
        <w:numPr>
          <w:ilvl w:val="0"/>
          <w:numId w:val="2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развиваются мышление, фантазия, память, слух;</w:t>
      </w:r>
    </w:p>
    <w:p w:rsidR="004E374E" w:rsidRPr="004E374E" w:rsidRDefault="004E374E" w:rsidP="004E374E">
      <w:pPr>
        <w:numPr>
          <w:ilvl w:val="0"/>
          <w:numId w:val="2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 с элементарными музыкальными понятиями (темп, ритм), жанрами (опера, концерт, симфонический концерт), творчеством композиторов и музыкантов;</w:t>
      </w:r>
    </w:p>
    <w:p w:rsidR="004E374E" w:rsidRPr="004E374E" w:rsidRDefault="004E374E" w:rsidP="004E374E">
      <w:pPr>
        <w:numPr>
          <w:ilvl w:val="0"/>
          <w:numId w:val="2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знает мелодию Государственного гимна Российской Федерации;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p>
    <w:p w:rsidR="004E374E" w:rsidRPr="004E374E" w:rsidRDefault="004E374E" w:rsidP="004E374E">
      <w:pPr>
        <w:numPr>
          <w:ilvl w:val="0"/>
          <w:numId w:val="2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развивается певческий голос и вокально-слуховая координация;</w:t>
      </w:r>
    </w:p>
    <w:p w:rsidR="004E374E" w:rsidRPr="004E374E" w:rsidRDefault="004E374E" w:rsidP="004E374E">
      <w:pPr>
        <w:numPr>
          <w:ilvl w:val="0"/>
          <w:numId w:val="2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выразительно исполняет песни в пределах от до первой октавы до ре второй октавы; берет дыхание и удерживает его до конца фразы; обращает внимание на артикуляцию (дикцию);</w:t>
      </w:r>
    </w:p>
    <w:p w:rsidR="004E374E" w:rsidRPr="004E374E" w:rsidRDefault="004E374E" w:rsidP="004E374E">
      <w:pPr>
        <w:numPr>
          <w:ilvl w:val="0"/>
          <w:numId w:val="2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поет самостоятельно, индивидуально и коллективно, с музыкальным сопровождением и без него;</w:t>
      </w:r>
    </w:p>
    <w:p w:rsidR="004E374E" w:rsidRPr="004E374E" w:rsidRDefault="004E374E" w:rsidP="004E374E">
      <w:pPr>
        <w:numPr>
          <w:ilvl w:val="0"/>
          <w:numId w:val="2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Песенное творчество:</w:t>
      </w:r>
    </w:p>
    <w:p w:rsidR="004E374E" w:rsidRPr="004E374E" w:rsidRDefault="004E374E" w:rsidP="004E374E">
      <w:pPr>
        <w:numPr>
          <w:ilvl w:val="0"/>
          <w:numId w:val="2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 придумывает мелодии, использует в качестве образца русские народные песни; самостоятельно импровизирует мелодии на заданную тему по образцу и без него, использует для этого знакомые песни, музыкальные пьесы и танцы;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w:t>
      </w:r>
    </w:p>
    <w:p w:rsidR="004E374E" w:rsidRPr="004E374E" w:rsidRDefault="004E374E" w:rsidP="004E374E">
      <w:pPr>
        <w:numPr>
          <w:ilvl w:val="0"/>
          <w:numId w:val="2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развиты навыки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4E374E" w:rsidRPr="004E374E" w:rsidRDefault="004E374E" w:rsidP="004E374E">
      <w:pPr>
        <w:numPr>
          <w:ilvl w:val="0"/>
          <w:numId w:val="2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 с национальными плясками (русские, белорусские, украинские). Развито танцевально-игровое творчество; сформированы навыки художественного исполнения различных образов, театральных постановок;</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Музыкально-игровое и танцевальное творчество:</w:t>
      </w:r>
    </w:p>
    <w:p w:rsidR="004E374E" w:rsidRPr="004E374E" w:rsidRDefault="004E374E" w:rsidP="004E374E">
      <w:pPr>
        <w:numPr>
          <w:ilvl w:val="0"/>
          <w:numId w:val="2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развита творческая активность в доступных видах музыкальной исполнительской деятельности: игра в оркестре, пение, танцевальные движения и т. п.);</w:t>
      </w:r>
    </w:p>
    <w:p w:rsidR="004E374E" w:rsidRPr="004E374E" w:rsidRDefault="004E374E" w:rsidP="004E374E">
      <w:pPr>
        <w:numPr>
          <w:ilvl w:val="0"/>
          <w:numId w:val="2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придумывать движения, которые отражают содержание песни, выразительно действовать с воображаемыми предметами;</w:t>
      </w:r>
    </w:p>
    <w:p w:rsidR="004E374E" w:rsidRPr="004E374E" w:rsidRDefault="004E374E" w:rsidP="004E374E">
      <w:pPr>
        <w:numPr>
          <w:ilvl w:val="0"/>
          <w:numId w:val="2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 умеет искать способ передачи в движениях музыкальных образов;</w:t>
      </w:r>
    </w:p>
    <w:p w:rsidR="004E374E" w:rsidRPr="004E374E" w:rsidRDefault="004E374E" w:rsidP="004E374E">
      <w:pPr>
        <w:numPr>
          <w:ilvl w:val="0"/>
          <w:numId w:val="2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сформированы музыкальные способности; проявляет активность и самостоятельность.</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w:t>
      </w:r>
    </w:p>
    <w:p w:rsidR="004E374E" w:rsidRPr="004E374E" w:rsidRDefault="004E374E" w:rsidP="004E374E">
      <w:pPr>
        <w:numPr>
          <w:ilvl w:val="0"/>
          <w:numId w:val="2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 с музыкальными произведениями в исполнении различных инструментов и в оркестровой обработке;</w:t>
      </w:r>
    </w:p>
    <w:p w:rsidR="004E374E" w:rsidRPr="004E374E" w:rsidRDefault="004E374E" w:rsidP="004E374E">
      <w:pPr>
        <w:numPr>
          <w:ilvl w:val="0"/>
          <w:numId w:val="2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умеет играть на металлофоне, свирели, ударных и электронных музыкальных инструментах, русских народных музыкальных инструментах – трещотках, погремушках, треугольниках; исполняет музыкальные произведения в оркестре и в ансамбле;</w:t>
      </w:r>
    </w:p>
    <w:p w:rsidR="004E374E" w:rsidRPr="004E374E" w:rsidRDefault="004E374E" w:rsidP="004E374E">
      <w:pPr>
        <w:numPr>
          <w:ilvl w:val="0"/>
          <w:numId w:val="2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Использует песни, музыкально-ритмические движения, игру на ДМИ, музыкально-театрализованную деятельность в повседневной жизни.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1.6. Педагогическая диагностика музыкального развития </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Педагогическая диагностика проводится с целью оценки индивидуального музыкального развития детей для решения образовательных задач Программы. Педагогическая диагностика осуществляется в форме регулярных наблюдений за детьми в процессе совместной деятельности музыкального руководителя с ними в следующих видах деятельности:</w:t>
      </w:r>
    </w:p>
    <w:p w:rsidR="004E374E" w:rsidRPr="004E374E" w:rsidRDefault="004E374E" w:rsidP="004E374E">
      <w:pPr>
        <w:numPr>
          <w:ilvl w:val="0"/>
          <w:numId w:val="2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музыки.</w:t>
      </w:r>
    </w:p>
    <w:p w:rsidR="004E374E" w:rsidRPr="004E374E" w:rsidRDefault="004E374E" w:rsidP="004E374E">
      <w:pPr>
        <w:numPr>
          <w:ilvl w:val="0"/>
          <w:numId w:val="2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Пение.</w:t>
      </w:r>
    </w:p>
    <w:p w:rsidR="004E374E" w:rsidRPr="004E374E" w:rsidRDefault="004E374E" w:rsidP="004E374E">
      <w:pPr>
        <w:numPr>
          <w:ilvl w:val="0"/>
          <w:numId w:val="2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Музыкально-ритмические движения.</w:t>
      </w:r>
    </w:p>
    <w:p w:rsidR="004E374E" w:rsidRPr="004E374E" w:rsidRDefault="004E374E" w:rsidP="004E374E">
      <w:pPr>
        <w:numPr>
          <w:ilvl w:val="0"/>
          <w:numId w:val="2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Игра на детских музыкальных инструментах.</w:t>
      </w:r>
    </w:p>
    <w:p w:rsidR="004E374E" w:rsidRPr="004E374E" w:rsidRDefault="004E374E" w:rsidP="004E374E">
      <w:pPr>
        <w:numPr>
          <w:ilvl w:val="0"/>
          <w:numId w:val="2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Детское музыкальное творчество:</w:t>
      </w:r>
    </w:p>
    <w:p w:rsidR="004E374E" w:rsidRPr="004E374E" w:rsidRDefault="004E374E" w:rsidP="004E374E">
      <w:pPr>
        <w:numPr>
          <w:ilvl w:val="0"/>
          <w:numId w:val="2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песенное;</w:t>
      </w:r>
    </w:p>
    <w:p w:rsidR="004E374E" w:rsidRPr="004E374E" w:rsidRDefault="004E374E" w:rsidP="004E374E">
      <w:pPr>
        <w:numPr>
          <w:ilvl w:val="0"/>
          <w:numId w:val="2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танцевальное;</w:t>
      </w:r>
    </w:p>
    <w:p w:rsidR="004E374E" w:rsidRPr="004E374E" w:rsidRDefault="004E374E" w:rsidP="004E374E">
      <w:pPr>
        <w:numPr>
          <w:ilvl w:val="0"/>
          <w:numId w:val="2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импровизационное </w:t>
      </w:r>
      <w:proofErr w:type="spellStart"/>
      <w:r w:rsidRPr="004E374E">
        <w:rPr>
          <w:rFonts w:ascii="Times New Roman" w:eastAsia="Times New Roman" w:hAnsi="Times New Roman" w:cs="Times New Roman"/>
          <w:color w:val="000000"/>
          <w:sz w:val="24"/>
          <w:szCs w:val="24"/>
          <w:lang w:eastAsia="ru-RU"/>
        </w:rPr>
        <w:t>музицирование</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Критерии уровневых соответствий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Высокий уровень:</w:t>
      </w:r>
    </w:p>
    <w:p w:rsidR="004E374E" w:rsidRPr="004E374E" w:rsidRDefault="004E374E" w:rsidP="004E374E">
      <w:pPr>
        <w:numPr>
          <w:ilvl w:val="0"/>
          <w:numId w:val="2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ребенок имеет сформированный интерес к музыке;</w:t>
      </w:r>
    </w:p>
    <w:p w:rsidR="004E374E" w:rsidRPr="004E374E" w:rsidRDefault="004E374E" w:rsidP="004E374E">
      <w:pPr>
        <w:numPr>
          <w:ilvl w:val="0"/>
          <w:numId w:val="2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чисто интонирует несложные мелодии, умеет петь сольно, в ансамбле, с музыкальным сопровождением;</w:t>
      </w:r>
    </w:p>
    <w:p w:rsidR="004E374E" w:rsidRPr="004E374E" w:rsidRDefault="004E374E" w:rsidP="004E374E">
      <w:pPr>
        <w:numPr>
          <w:ilvl w:val="0"/>
          <w:numId w:val="2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эмоционально откликается на музыку;</w:t>
      </w:r>
    </w:p>
    <w:p w:rsidR="004E374E" w:rsidRPr="004E374E" w:rsidRDefault="004E374E" w:rsidP="004E374E">
      <w:pPr>
        <w:numPr>
          <w:ilvl w:val="0"/>
          <w:numId w:val="2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внимательно слушает до конца музыкальные произведения;</w:t>
      </w:r>
    </w:p>
    <w:p w:rsidR="004E374E" w:rsidRPr="004E374E" w:rsidRDefault="004E374E" w:rsidP="004E374E">
      <w:pPr>
        <w:numPr>
          <w:ilvl w:val="0"/>
          <w:numId w:val="2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знает и различает малые жанры (колыбельная песня, плясовая, марш);</w:t>
      </w:r>
    </w:p>
    <w:p w:rsidR="004E374E" w:rsidRPr="004E374E" w:rsidRDefault="004E374E" w:rsidP="004E374E">
      <w:pPr>
        <w:numPr>
          <w:ilvl w:val="0"/>
          <w:numId w:val="2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различает выразительные особенности музыки: настроение, характер (весело – грустно), темп (медленно – быстро), динамику (громко – тихо), регистр (высоко – низко).</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Средний уровень:</w:t>
      </w:r>
    </w:p>
    <w:p w:rsidR="004E374E" w:rsidRPr="004E374E" w:rsidRDefault="004E374E" w:rsidP="004E374E">
      <w:pPr>
        <w:numPr>
          <w:ilvl w:val="0"/>
          <w:numId w:val="3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 ребенка не всегда проявляется интерес к музыке;</w:t>
      </w:r>
    </w:p>
    <w:p w:rsidR="004E374E" w:rsidRPr="004E374E" w:rsidRDefault="004E374E" w:rsidP="004E374E">
      <w:pPr>
        <w:numPr>
          <w:ilvl w:val="0"/>
          <w:numId w:val="3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певческие навыки и умения присутствуют частично: нечеткая дикция, артикуляция, не всегда правильно передает ритм мелодии;</w:t>
      </w:r>
    </w:p>
    <w:p w:rsidR="004E374E" w:rsidRPr="004E374E" w:rsidRDefault="004E374E" w:rsidP="004E374E">
      <w:pPr>
        <w:numPr>
          <w:ilvl w:val="0"/>
          <w:numId w:val="3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часто отвлекается, не дослушивает до конца музыкальные произведения;</w:t>
      </w:r>
    </w:p>
    <w:p w:rsidR="004E374E" w:rsidRPr="004E374E" w:rsidRDefault="004E374E" w:rsidP="004E374E">
      <w:pPr>
        <w:numPr>
          <w:ilvl w:val="0"/>
          <w:numId w:val="3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знает и с помощью взрослого различает малые жанры (колыбельная песня, плясовая, марш);</w:t>
      </w:r>
    </w:p>
    <w:p w:rsidR="004E374E" w:rsidRPr="004E374E" w:rsidRDefault="004E374E" w:rsidP="004E374E">
      <w:pPr>
        <w:numPr>
          <w:ilvl w:val="0"/>
          <w:numId w:val="3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знает и с помощью взрослого различает выразительные особенности музыки: настроение, характер (весело – грустно), темп (медленно – быстро), динамику (громко – тихо), регистр (высоко – низко).</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Низкий уровень:</w:t>
      </w:r>
    </w:p>
    <w:p w:rsidR="004E374E" w:rsidRPr="004E374E" w:rsidRDefault="004E374E" w:rsidP="004E374E">
      <w:pPr>
        <w:numPr>
          <w:ilvl w:val="0"/>
          <w:numId w:val="3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ребенок чаще всего не имеет интереса к музыке;</w:t>
      </w:r>
    </w:p>
    <w:p w:rsidR="004E374E" w:rsidRPr="004E374E" w:rsidRDefault="004E374E" w:rsidP="004E374E">
      <w:pPr>
        <w:numPr>
          <w:ilvl w:val="0"/>
          <w:numId w:val="3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певческие навыки и умения отсутствуют: неправильно интонирует, поет невнятно, не умеет передать ритм мелодии;</w:t>
      </w:r>
    </w:p>
    <w:p w:rsidR="004E374E" w:rsidRPr="004E374E" w:rsidRDefault="004E374E" w:rsidP="004E374E">
      <w:pPr>
        <w:numPr>
          <w:ilvl w:val="0"/>
          <w:numId w:val="3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не может внимательно слушать музыкальные произведения;</w:t>
      </w:r>
    </w:p>
    <w:p w:rsidR="004E374E" w:rsidRPr="004E374E" w:rsidRDefault="004E374E" w:rsidP="004E374E">
      <w:pPr>
        <w:numPr>
          <w:ilvl w:val="0"/>
          <w:numId w:val="3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неуверенно различает или вообще не различает малые жанры музыки даже при помощи взрослого.</w:t>
      </w:r>
    </w:p>
    <w:tbl>
      <w:tblPr>
        <w:tblW w:w="10632" w:type="dxa"/>
        <w:tblInd w:w="-719" w:type="dxa"/>
        <w:shd w:val="clear" w:color="auto" w:fill="FFFFFF"/>
        <w:tblCellMar>
          <w:top w:w="15" w:type="dxa"/>
          <w:left w:w="15" w:type="dxa"/>
          <w:bottom w:w="15" w:type="dxa"/>
          <w:right w:w="15" w:type="dxa"/>
        </w:tblCellMar>
        <w:tblLook w:val="04A0" w:firstRow="1" w:lastRow="0" w:firstColumn="1" w:lastColumn="0" w:noHBand="0" w:noVBand="1"/>
      </w:tblPr>
      <w:tblGrid>
        <w:gridCol w:w="3970"/>
        <w:gridCol w:w="3118"/>
        <w:gridCol w:w="3544"/>
      </w:tblGrid>
      <w:tr w:rsidR="004E374E" w:rsidRPr="004E374E" w:rsidTr="004E374E">
        <w:tc>
          <w:tcPr>
            <w:tcW w:w="397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Виды музыкальной деятельности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Возрастная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Уровневое соответствие музыкального развития</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Восприятие музыки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I</w:t>
            </w:r>
            <w:r w:rsidRPr="004E374E">
              <w:rPr>
                <w:rFonts w:ascii="Times New Roman" w:eastAsia="Times New Roman" w:hAnsi="Times New Roman" w:cs="Times New Roman"/>
                <w:color w:val="000000"/>
                <w:sz w:val="24"/>
                <w:szCs w:val="24"/>
                <w:lang w:eastAsia="ru-RU"/>
              </w:rPr>
              <w:t xml:space="preserve">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Средний уровень</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Высокий уровень</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Низкий уровень</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Высокий уровень</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I</w:t>
            </w:r>
            <w:r w:rsidRPr="004E374E">
              <w:rPr>
                <w:rFonts w:ascii="Times New Roman" w:eastAsia="Times New Roman" w:hAnsi="Times New Roman" w:cs="Times New Roman"/>
                <w:color w:val="000000"/>
                <w:sz w:val="24"/>
                <w:szCs w:val="24"/>
                <w:lang w:eastAsia="ru-RU"/>
              </w:rPr>
              <w:t xml:space="preserve">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I</w:t>
            </w:r>
            <w:r w:rsidRPr="004E374E">
              <w:rPr>
                <w:rFonts w:ascii="Times New Roman" w:eastAsia="Times New Roman" w:hAnsi="Times New Roman" w:cs="Times New Roman"/>
                <w:color w:val="000000"/>
                <w:sz w:val="24"/>
                <w:szCs w:val="24"/>
                <w:lang w:eastAsia="ru-RU"/>
              </w:rPr>
              <w:t xml:space="preserve">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I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Песенное творчество</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color w:val="000000"/>
                <w:sz w:val="24"/>
                <w:szCs w:val="24"/>
                <w:lang w:eastAsia="ru-RU"/>
              </w:rPr>
              <w:t> </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color w:val="000000"/>
                <w:sz w:val="24"/>
                <w:szCs w:val="24"/>
                <w:lang w:eastAsia="ru-RU"/>
              </w:rPr>
              <w:t>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I</w:t>
            </w:r>
            <w:r w:rsidRPr="004E374E">
              <w:rPr>
                <w:rFonts w:ascii="Times New Roman" w:eastAsia="Times New Roman" w:hAnsi="Times New Roman" w:cs="Times New Roman"/>
                <w:color w:val="000000"/>
                <w:sz w:val="24"/>
                <w:szCs w:val="24"/>
                <w:lang w:eastAsia="ru-RU"/>
              </w:rPr>
              <w:t xml:space="preserve">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Танцевальное творчество</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I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Инструментальная импровизация</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b/>
                <w:bCs/>
                <w:color w:val="000000"/>
                <w:sz w:val="24"/>
                <w:szCs w:val="24"/>
                <w:lang w:eastAsia="ru-RU"/>
              </w:rPr>
              <w:t>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I младшая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4E374E">
        <w:tc>
          <w:tcPr>
            <w:tcW w:w="39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Подготовительная группа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1.7. Список нормативно-правовых документов, используемых при разработке Программы</w:t>
      </w:r>
    </w:p>
    <w:p w:rsidR="004E374E" w:rsidRPr="004E374E" w:rsidRDefault="004E374E" w:rsidP="004E374E">
      <w:pPr>
        <w:numPr>
          <w:ilvl w:val="0"/>
          <w:numId w:val="32"/>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Конвенция о правах ребенка (одобрена Генеральной Ассамблеей ООН</w:t>
      </w:r>
    </w:p>
    <w:p w:rsidR="004E374E" w:rsidRPr="004E374E" w:rsidRDefault="004E374E" w:rsidP="004E374E">
      <w:pPr>
        <w:shd w:val="clear" w:color="auto" w:fill="FFFFFF"/>
        <w:spacing w:after="0" w:line="240" w:lineRule="auto"/>
        <w:ind w:left="-16"/>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20.11.1989)      </w:t>
      </w:r>
      <w:proofErr w:type="gramStart"/>
      <w:r w:rsidRPr="004E374E">
        <w:rPr>
          <w:rFonts w:ascii="Times New Roman" w:eastAsia="Times New Roman" w:hAnsi="Times New Roman" w:cs="Times New Roman"/>
          <w:color w:val="000000"/>
          <w:sz w:val="24"/>
          <w:szCs w:val="24"/>
          <w:lang w:eastAsia="ru-RU"/>
        </w:rPr>
        <w:t>   (</w:t>
      </w:r>
      <w:proofErr w:type="gramEnd"/>
      <w:r w:rsidRPr="004E374E">
        <w:rPr>
          <w:rFonts w:ascii="Times New Roman" w:eastAsia="Times New Roman" w:hAnsi="Times New Roman" w:cs="Times New Roman"/>
          <w:color w:val="000000"/>
          <w:sz w:val="24"/>
          <w:szCs w:val="24"/>
          <w:lang w:eastAsia="ru-RU"/>
        </w:rPr>
        <w:t>вступила         в         силу         для         СССР 15.09.1990)</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hyperlink r:id="rId5" w:history="1">
        <w:r w:rsidRPr="004E374E">
          <w:rPr>
            <w:rFonts w:ascii="Times New Roman" w:eastAsia="Times New Roman" w:hAnsi="Times New Roman" w:cs="Times New Roman"/>
            <w:color w:val="0000FF"/>
            <w:sz w:val="24"/>
            <w:szCs w:val="24"/>
            <w:u w:val="single"/>
            <w:lang w:eastAsia="ru-RU"/>
          </w:rPr>
          <w:t>https://www.consultant.ru/document/cons_doc_LAW_9959/</w:t>
        </w:r>
      </w:hyperlink>
      <w:hyperlink r:id="rId6"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3"/>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Федеральный закон от 29 декабря 2012 г. № 273-ФЭ (актуальная ред.) «Об образовании в Российской Федерации»</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hyperlink r:id="rId7" w:history="1">
        <w:r w:rsidRPr="004E374E">
          <w:rPr>
            <w:rFonts w:ascii="Times New Roman" w:eastAsia="Times New Roman" w:hAnsi="Times New Roman" w:cs="Times New Roman"/>
            <w:color w:val="0000FF"/>
            <w:sz w:val="24"/>
            <w:szCs w:val="24"/>
            <w:u w:val="single"/>
            <w:lang w:eastAsia="ru-RU"/>
          </w:rPr>
          <w:t>http://www.consultant.ru/document/cons_doc_LAW_140174/</w:t>
        </w:r>
      </w:hyperlink>
      <w:hyperlink r:id="rId8"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4"/>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Федеральный закон 24 июля 1998 г. № 124-ФЗ (актуальная ред. от 14.07.2022) «Об основных гарантиях прав ребенка в Российской Федерации» </w:t>
      </w:r>
      <w:hyperlink r:id="rId9" w:history="1">
        <w:r w:rsidRPr="004E374E">
          <w:rPr>
            <w:rFonts w:ascii="Times New Roman" w:eastAsia="Times New Roman" w:hAnsi="Times New Roman" w:cs="Times New Roman"/>
            <w:color w:val="0000FF"/>
            <w:sz w:val="24"/>
            <w:szCs w:val="24"/>
            <w:u w:val="single"/>
            <w:lang w:eastAsia="ru-RU"/>
          </w:rPr>
          <w:t>http://www.consultant.ru/document/cons_doc_LAW_19558/</w:t>
        </w:r>
      </w:hyperlink>
      <w:hyperlink r:id="rId10"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4"/>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1" w:history="1">
        <w:r w:rsidRPr="004E374E">
          <w:rPr>
            <w:rFonts w:ascii="Times New Roman" w:eastAsia="Times New Roman" w:hAnsi="Times New Roman" w:cs="Times New Roman"/>
            <w:color w:val="0000FF"/>
            <w:sz w:val="24"/>
            <w:szCs w:val="24"/>
            <w:u w:val="single"/>
            <w:lang w:eastAsia="ru-RU"/>
          </w:rPr>
          <w:t>https://www.consultant.ru/document/cons_doc_LAW_154637/</w:t>
        </w:r>
      </w:hyperlink>
      <w:hyperlink r:id="rId12"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4"/>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hyperlink r:id="rId13" w:history="1">
        <w:r w:rsidRPr="004E374E">
          <w:rPr>
            <w:rFonts w:ascii="Times New Roman" w:eastAsia="Times New Roman" w:hAnsi="Times New Roman" w:cs="Times New Roman"/>
            <w:color w:val="0000FF"/>
            <w:sz w:val="24"/>
            <w:szCs w:val="24"/>
            <w:u w:val="single"/>
            <w:lang w:eastAsia="ru-RU"/>
          </w:rPr>
          <w:t>http://publication.pravo.gov.ru/Document/View/0001202202220042</w:t>
        </w:r>
      </w:hyperlink>
      <w:hyperlink r:id="rId14"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4"/>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hyperlink r:id="rId15" w:history="1">
        <w:r w:rsidRPr="004E374E">
          <w:rPr>
            <w:rFonts w:ascii="Times New Roman" w:eastAsia="Times New Roman" w:hAnsi="Times New Roman" w:cs="Times New Roman"/>
            <w:color w:val="0000FF"/>
            <w:sz w:val="24"/>
            <w:szCs w:val="24"/>
            <w:u w:val="single"/>
            <w:lang w:eastAsia="ru-RU"/>
          </w:rPr>
          <w:t>http://publication.pravo.gov.ru/Document/View/0001202012210122</w:t>
        </w:r>
      </w:hyperlink>
      <w:hyperlink r:id="rId16"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5"/>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w:t>
      </w:r>
      <w:r w:rsidRPr="004E374E">
        <w:rPr>
          <w:rFonts w:ascii="Times New Roman" w:eastAsia="Times New Roman" w:hAnsi="Times New Roman" w:cs="Times New Roman"/>
          <w:color w:val="000000"/>
          <w:sz w:val="24"/>
          <w:szCs w:val="24"/>
          <w:lang w:eastAsia="ru-RU"/>
        </w:rPr>
        <w:lastRenderedPageBreak/>
        <w:t>2.3/2.4.3590-20 «Санитарно- эпидемиологические требования к организации общественного питания населения» </w:t>
      </w:r>
      <w:hyperlink r:id="rId17" w:history="1">
        <w:r w:rsidRPr="004E374E">
          <w:rPr>
            <w:rFonts w:ascii="Times New Roman" w:eastAsia="Times New Roman" w:hAnsi="Times New Roman" w:cs="Times New Roman"/>
            <w:color w:val="0000FF"/>
            <w:sz w:val="24"/>
            <w:szCs w:val="24"/>
            <w:u w:val="single"/>
            <w:lang w:eastAsia="ru-RU"/>
          </w:rPr>
          <w:t>http://publication.pravo.gov.ru/Document/View/0001202011120001</w:t>
        </w:r>
      </w:hyperlink>
      <w:hyperlink r:id="rId18"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5"/>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w:t>
      </w:r>
      <w:r w:rsidRPr="004E374E">
        <w:rPr>
          <w:rFonts w:ascii="Times New Roman" w:eastAsia="Times New Roman" w:hAnsi="Times New Roman" w:cs="Times New Roman"/>
          <w:b/>
          <w:bCs/>
          <w:color w:val="000000"/>
          <w:sz w:val="24"/>
          <w:szCs w:val="24"/>
          <w:lang w:eastAsia="ru-RU"/>
        </w:rPr>
        <w:t> </w:t>
      </w:r>
      <w:r w:rsidRPr="004E374E">
        <w:rPr>
          <w:rFonts w:ascii="Times New Roman" w:eastAsia="Times New Roman" w:hAnsi="Times New Roman" w:cs="Times New Roman"/>
          <w:color w:val="000000"/>
          <w:sz w:val="24"/>
          <w:szCs w:val="24"/>
          <w:lang w:eastAsia="ru-RU"/>
        </w:rPr>
        <w:t>к обеспечению безопасности и (или) безвредности для человека факторов среды обитания» </w:t>
      </w:r>
      <w:hyperlink r:id="rId19" w:history="1">
        <w:r w:rsidRPr="004E374E">
          <w:rPr>
            <w:rFonts w:ascii="Times New Roman" w:eastAsia="Times New Roman" w:hAnsi="Times New Roman" w:cs="Times New Roman"/>
            <w:color w:val="0000FF"/>
            <w:sz w:val="24"/>
            <w:szCs w:val="24"/>
            <w:u w:val="single"/>
            <w:lang w:eastAsia="ru-RU"/>
          </w:rPr>
          <w:t>http://publication.pravo.gov.ru/Document/View/0001202102030022</w:t>
        </w:r>
      </w:hyperlink>
      <w:hyperlink r:id="rId20"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5"/>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31.08.2020         №         59599) </w:t>
      </w:r>
      <w:hyperlink r:id="rId21" w:history="1">
        <w:r w:rsidRPr="004E374E">
          <w:rPr>
            <w:rFonts w:ascii="Times New Roman" w:eastAsia="Times New Roman" w:hAnsi="Times New Roman" w:cs="Times New Roman"/>
            <w:color w:val="0000FF"/>
            <w:sz w:val="24"/>
            <w:szCs w:val="24"/>
            <w:u w:val="single"/>
            <w:lang w:eastAsia="ru-RU"/>
          </w:rPr>
          <w:t>http://publication.pravo.gov.ru/Document/View/0001202009010021</w:t>
        </w:r>
      </w:hyperlink>
      <w:hyperlink r:id="rId22"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6"/>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hyperlink r:id="rId23" w:history="1">
        <w:r w:rsidRPr="004E374E">
          <w:rPr>
            <w:rFonts w:ascii="Times New Roman" w:eastAsia="Times New Roman" w:hAnsi="Times New Roman" w:cs="Times New Roman"/>
            <w:color w:val="0000FF"/>
            <w:sz w:val="24"/>
            <w:szCs w:val="24"/>
            <w:u w:val="single"/>
            <w:lang w:eastAsia="ru-RU"/>
          </w:rPr>
          <w:t>http://www.consultant.ru/document/cons_doc_LAW_105703/</w:t>
        </w:r>
      </w:hyperlink>
      <w:hyperlink r:id="rId24"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7"/>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hyperlink r:id="rId25" w:history="1">
        <w:r w:rsidRPr="004E374E">
          <w:rPr>
            <w:rFonts w:ascii="Times New Roman" w:eastAsia="Times New Roman" w:hAnsi="Times New Roman" w:cs="Times New Roman"/>
            <w:color w:val="0000FF"/>
            <w:sz w:val="24"/>
            <w:szCs w:val="24"/>
            <w:u w:val="single"/>
            <w:lang w:eastAsia="ru-RU"/>
          </w:rPr>
          <w:t>http://www.consultant.ru/document/cons_doc_LAW_175797/</w:t>
        </w:r>
      </w:hyperlink>
      <w:hyperlink r:id="rId26"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8"/>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27" w:history="1">
        <w:r w:rsidRPr="004E374E">
          <w:rPr>
            <w:rFonts w:ascii="Times New Roman" w:eastAsia="Times New Roman" w:hAnsi="Times New Roman" w:cs="Times New Roman"/>
            <w:color w:val="0000FF"/>
            <w:sz w:val="24"/>
            <w:szCs w:val="24"/>
            <w:u w:val="single"/>
            <w:lang w:eastAsia="ru-RU"/>
          </w:rPr>
          <w:t>http://publication.pravo.gov.ru/Document/View/0001201606030031?rangeSize=1</w:t>
        </w:r>
      </w:hyperlink>
      <w:hyperlink r:id="rId28"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8"/>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Постановление Правительства Российской Федерации от 14.05.2015 № 466</w:t>
      </w:r>
    </w:p>
    <w:p w:rsidR="004E374E" w:rsidRPr="004E374E" w:rsidRDefault="004E374E" w:rsidP="004E374E">
      <w:pPr>
        <w:shd w:val="clear" w:color="auto" w:fill="FFFFFF"/>
        <w:spacing w:after="0" w:line="240" w:lineRule="auto"/>
        <w:ind w:left="-4" w:right="4"/>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(ред. от 07.04.2017) «О ежегодных основных удлиненных оплачиваемых отпусках» </w:t>
      </w:r>
      <w:hyperlink r:id="rId29" w:history="1">
        <w:r w:rsidRPr="004E374E">
          <w:rPr>
            <w:rFonts w:ascii="Times New Roman" w:eastAsia="Times New Roman" w:hAnsi="Times New Roman" w:cs="Times New Roman"/>
            <w:color w:val="0000FF"/>
            <w:sz w:val="24"/>
            <w:szCs w:val="24"/>
            <w:u w:val="single"/>
            <w:lang w:eastAsia="ru-RU"/>
          </w:rPr>
          <w:t>http://www.consultant.ru/document/cons_doc_LAW_179568/</w:t>
        </w:r>
      </w:hyperlink>
      <w:hyperlink r:id="rId30"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39"/>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4E374E" w:rsidRPr="004E374E" w:rsidRDefault="004E374E" w:rsidP="004E374E">
      <w:pPr>
        <w:shd w:val="clear" w:color="auto" w:fill="FFFFFF"/>
        <w:spacing w:after="0" w:line="240" w:lineRule="auto"/>
        <w:ind w:left="-4"/>
        <w:rPr>
          <w:rFonts w:ascii="Times New Roman" w:eastAsia="Times New Roman" w:hAnsi="Times New Roman" w:cs="Times New Roman"/>
          <w:color w:val="000000"/>
          <w:lang w:eastAsia="ru-RU"/>
        </w:rPr>
      </w:pPr>
      <w:hyperlink r:id="rId31" w:history="1">
        <w:r w:rsidRPr="004E374E">
          <w:rPr>
            <w:rFonts w:ascii="Times New Roman" w:eastAsia="Times New Roman" w:hAnsi="Times New Roman" w:cs="Times New Roman"/>
            <w:color w:val="0000FF"/>
            <w:sz w:val="24"/>
            <w:szCs w:val="24"/>
            <w:u w:val="single"/>
            <w:lang w:eastAsia="ru-RU"/>
          </w:rPr>
          <w:t>http://www.consultant.ru/document/cons_doc_LAW_163666/</w:t>
        </w:r>
      </w:hyperlink>
      <w:hyperlink r:id="rId32" w:history="1">
        <w:r w:rsidRPr="004E374E">
          <w:rPr>
            <w:rFonts w:ascii="Times New Roman" w:eastAsia="Times New Roman" w:hAnsi="Times New Roman" w:cs="Times New Roman"/>
            <w:color w:val="0000FF"/>
            <w:sz w:val="24"/>
            <w:szCs w:val="24"/>
            <w:u w:val="single"/>
            <w:lang w:eastAsia="ru-RU"/>
          </w:rPr>
          <w:t> </w:t>
        </w:r>
      </w:hyperlink>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40"/>
        </w:numPr>
        <w:shd w:val="clear" w:color="auto" w:fill="FFFFFF"/>
        <w:spacing w:before="30" w:after="30" w:line="240" w:lineRule="auto"/>
        <w:ind w:left="360" w:right="4"/>
        <w:jc w:val="both"/>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20 сентября 2013 г. № 1082 «Об утверждении Положения о психолого-</w:t>
      </w:r>
      <w:proofErr w:type="spellStart"/>
      <w:r w:rsidRPr="004E374E">
        <w:rPr>
          <w:rFonts w:ascii="Times New Roman" w:eastAsia="Times New Roman" w:hAnsi="Times New Roman" w:cs="Times New Roman"/>
          <w:color w:val="000000"/>
          <w:sz w:val="24"/>
          <w:szCs w:val="24"/>
          <w:lang w:eastAsia="ru-RU"/>
        </w:rPr>
        <w:t>медикопедагогической</w:t>
      </w:r>
      <w:proofErr w:type="spellEnd"/>
      <w:r w:rsidRPr="004E374E">
        <w:rPr>
          <w:rFonts w:ascii="Times New Roman" w:eastAsia="Times New Roman" w:hAnsi="Times New Roman" w:cs="Times New Roman"/>
          <w:color w:val="000000"/>
          <w:sz w:val="24"/>
          <w:szCs w:val="24"/>
          <w:lang w:eastAsia="ru-RU"/>
        </w:rPr>
        <w:t xml:space="preserve">         комиссии» </w:t>
      </w:r>
      <w:hyperlink r:id="rId33" w:history="1">
        <w:r w:rsidRPr="004E374E">
          <w:rPr>
            <w:rFonts w:ascii="Times New Roman" w:eastAsia="Times New Roman" w:hAnsi="Times New Roman" w:cs="Times New Roman"/>
            <w:color w:val="0000FF"/>
            <w:sz w:val="24"/>
            <w:szCs w:val="24"/>
            <w:u w:val="single"/>
            <w:lang w:eastAsia="ru-RU"/>
          </w:rPr>
          <w:t>https://docs.edu.gov.ru/document/f9ac867f68a01765ef9ce94ebfe9430e/</w:t>
        </w:r>
      </w:hyperlink>
      <w:hyperlink r:id="rId34" w:history="1">
        <w:r w:rsidRPr="004E374E">
          <w:rPr>
            <w:rFonts w:ascii="Times New Roman" w:eastAsia="Times New Roman" w:hAnsi="Times New Roman" w:cs="Times New Roman"/>
            <w:color w:val="0000FF"/>
            <w:sz w:val="24"/>
            <w:szCs w:val="24"/>
            <w:u w:val="single"/>
            <w:lang w:eastAsia="ru-RU"/>
          </w:rPr>
          <w:t> </w:t>
        </w:r>
      </w:hyperlink>
    </w:p>
    <w:p w:rsidR="004E374E" w:rsidRPr="004E374E" w:rsidRDefault="004E374E" w:rsidP="004E374E">
      <w:pPr>
        <w:shd w:val="clear" w:color="auto" w:fill="FFFFFF"/>
        <w:spacing w:after="0" w:line="240" w:lineRule="auto"/>
        <w:ind w:right="86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Закон Красноярского края «Об образовании в Красноярском крае» от 26 июля 2014г.;</w:t>
      </w:r>
    </w:p>
    <w:p w:rsidR="004E374E" w:rsidRPr="004E374E" w:rsidRDefault="004E374E" w:rsidP="004E374E">
      <w:pPr>
        <w:shd w:val="clear" w:color="auto" w:fill="FFFFFF"/>
        <w:spacing w:after="0" w:line="240" w:lineRule="auto"/>
        <w:ind w:right="86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 Концепция развития дошкольного образования в Красноярском крае на период до 2025 года;</w:t>
      </w:r>
    </w:p>
    <w:p w:rsidR="004E374E" w:rsidRPr="004E374E" w:rsidRDefault="004E374E" w:rsidP="004E374E">
      <w:pPr>
        <w:shd w:val="clear" w:color="auto" w:fill="FFFFFF"/>
        <w:spacing w:after="0" w:line="240" w:lineRule="auto"/>
        <w:ind w:right="86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Устав МКДОУ Детского сада №1 «Ласточка»</w:t>
      </w:r>
    </w:p>
    <w:p w:rsidR="004E374E" w:rsidRPr="004E374E" w:rsidRDefault="004E374E" w:rsidP="004E374E">
      <w:pPr>
        <w:shd w:val="clear" w:color="auto" w:fill="FFFFFF"/>
        <w:spacing w:after="0" w:line="240" w:lineRule="auto"/>
        <w:ind w:right="86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Программа развития МКДОУ Детского сада №1 «Ласточка»;</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II. СОДЕРЖАТЕЛЬНЫЙ РАЗДЕЛ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2.1. Основные цели и задачи психолого-педагогической работы с дошкольниками по развитию музыкальной деятельности:</w:t>
      </w:r>
    </w:p>
    <w:p w:rsidR="004E374E" w:rsidRPr="004E374E" w:rsidRDefault="004E374E" w:rsidP="004E374E">
      <w:pPr>
        <w:numPr>
          <w:ilvl w:val="0"/>
          <w:numId w:val="4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4E374E" w:rsidRPr="004E374E" w:rsidRDefault="004E374E" w:rsidP="004E374E">
      <w:pPr>
        <w:numPr>
          <w:ilvl w:val="0"/>
          <w:numId w:val="4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E374E" w:rsidRPr="004E374E" w:rsidRDefault="004E374E" w:rsidP="004E374E">
      <w:pPr>
        <w:numPr>
          <w:ilvl w:val="0"/>
          <w:numId w:val="4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воспитание интереса к музыкально-художественной деятельности, совершенствование умений в этом виде деятельности;</w:t>
      </w:r>
    </w:p>
    <w:p w:rsidR="004E374E" w:rsidRPr="004E374E" w:rsidRDefault="004E374E" w:rsidP="004E374E">
      <w:pPr>
        <w:numPr>
          <w:ilvl w:val="0"/>
          <w:numId w:val="41"/>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.2. Содержание работы с детьми 2</w:t>
      </w:r>
      <w:r w:rsidRPr="004E374E">
        <w:rPr>
          <w:rFonts w:ascii="Times New Roman" w:eastAsia="Times New Roman" w:hAnsi="Times New Roman" w:cs="Times New Roman"/>
          <w:b/>
          <w:bCs/>
          <w:color w:val="000000"/>
          <w:sz w:val="24"/>
          <w:szCs w:val="24"/>
          <w:lang w:eastAsia="ru-RU"/>
        </w:rPr>
        <w:t>–7 лет по разделу «Музыкальная деятельность» образовательной области «Художественно-эстетическое развитие»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Содержание работы ориентировано на музыкальное развитие дошкольников с учетом их возрастных и индивидуальных особенностей.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Задачи по музыкальному воспитанию детей решаются </w:t>
      </w:r>
      <w:proofErr w:type="spellStart"/>
      <w:r w:rsidRPr="004E374E">
        <w:rPr>
          <w:rFonts w:ascii="Times New Roman" w:eastAsia="Times New Roman" w:hAnsi="Times New Roman" w:cs="Times New Roman"/>
          <w:color w:val="000000"/>
          <w:sz w:val="24"/>
          <w:szCs w:val="24"/>
          <w:lang w:eastAsia="ru-RU"/>
        </w:rPr>
        <w:t>интегрированно</w:t>
      </w:r>
      <w:proofErr w:type="spellEnd"/>
      <w:r w:rsidRPr="004E374E">
        <w:rPr>
          <w:rFonts w:ascii="Times New Roman" w:eastAsia="Times New Roman" w:hAnsi="Times New Roman" w:cs="Times New Roman"/>
          <w:color w:val="000000"/>
          <w:sz w:val="24"/>
          <w:szCs w:val="24"/>
          <w:lang w:eastAsia="ru-RU"/>
        </w:rPr>
        <w:t xml:space="preserve"> в ходе освоения всех образовательных областей наряду с решением задач, отражающих специфику каждой образовательной области. При этом решение программных образовательных задач музыкального воспитания предусматривается не только в рамках организованной образовательной деятельности, но и в совместной деятельности педагогов и детей и самостоятельной деятельности дошкольников.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Работа по музыкальной деятельности с детьми младше</w:t>
      </w:r>
      <w:r>
        <w:rPr>
          <w:rFonts w:ascii="Times New Roman" w:eastAsia="Times New Roman" w:hAnsi="Times New Roman" w:cs="Times New Roman"/>
          <w:b/>
          <w:bCs/>
          <w:color w:val="000000"/>
          <w:sz w:val="24"/>
          <w:szCs w:val="24"/>
          <w:lang w:eastAsia="ru-RU"/>
        </w:rPr>
        <w:t>й группы: 2</w:t>
      </w:r>
      <w:r w:rsidRPr="004E374E">
        <w:rPr>
          <w:rFonts w:ascii="Times New Roman" w:eastAsia="Times New Roman" w:hAnsi="Times New Roman" w:cs="Times New Roman"/>
          <w:b/>
          <w:bCs/>
          <w:color w:val="000000"/>
          <w:sz w:val="24"/>
          <w:szCs w:val="24"/>
          <w:lang w:eastAsia="ru-RU"/>
        </w:rPr>
        <w:t>–4 года</w:t>
      </w:r>
    </w:p>
    <w:tbl>
      <w:tblPr>
        <w:tblW w:w="10632"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3161"/>
        <w:gridCol w:w="7471"/>
      </w:tblGrid>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Виды музыкальной деятельности</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Образовательные задачи</w:t>
            </w:r>
          </w:p>
        </w:tc>
      </w:tr>
      <w:tr w:rsidR="004E374E" w:rsidRPr="004E374E" w:rsidTr="00BC21B8">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r w:rsidRPr="004E374E">
              <w:rPr>
                <w:rFonts w:ascii="Times New Roman" w:eastAsia="Times New Roman" w:hAnsi="Times New Roman" w:cs="Times New Roman"/>
                <w:color w:val="000000"/>
                <w:sz w:val="24"/>
                <w:szCs w:val="24"/>
                <w:lang w:eastAsia="ru-RU"/>
              </w:rPr>
              <w:t> </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музыкальных произведений</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4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представление об отражении в народной, классической и современной музыке чувств, настроений, явлений окружающей среды, связанной с жизнедеятельностью детей;</w:t>
            </w:r>
          </w:p>
          <w:p w:rsidR="004E374E" w:rsidRPr="004E374E" w:rsidRDefault="004E374E" w:rsidP="004E374E">
            <w:pPr>
              <w:numPr>
                <w:ilvl w:val="0"/>
                <w:numId w:val="4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содействовать формированию интереса к музыке, музыкальных впечатлений, представлений об образной природе музыки, имеющей яркий конкретный образ без развития;</w:t>
            </w:r>
          </w:p>
          <w:p w:rsidR="004E374E" w:rsidRPr="004E374E" w:rsidRDefault="004E374E" w:rsidP="004E374E">
            <w:pPr>
              <w:numPr>
                <w:ilvl w:val="0"/>
                <w:numId w:val="4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дать представление о малых жанрах музыки (песня, танец, марш) и отдельных видах песни (колыбельная и плясовая)</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деятельность</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4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воспринимать характер музыки (веселый – грустный), интонации (вопрос – ответ) и изобразительные средства: темп (быстро – медленно), регистр (высоко – низко), динамика (тихо – громко), тембр (глухой – звонкий);</w:t>
            </w:r>
          </w:p>
          <w:p w:rsidR="004E374E" w:rsidRPr="004E374E" w:rsidRDefault="004E374E" w:rsidP="004E374E">
            <w:pPr>
              <w:numPr>
                <w:ilvl w:val="0"/>
                <w:numId w:val="4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развивать музыкально-сенсорное восприятие: </w:t>
            </w:r>
            <w:proofErr w:type="spellStart"/>
            <w:r w:rsidRPr="004E374E">
              <w:rPr>
                <w:rFonts w:ascii="Times New Roman" w:eastAsia="Times New Roman" w:hAnsi="Times New Roman" w:cs="Times New Roman"/>
                <w:color w:val="000000"/>
                <w:sz w:val="24"/>
                <w:szCs w:val="24"/>
                <w:lang w:eastAsia="ru-RU"/>
              </w:rPr>
              <w:t>звуковысотность</w:t>
            </w:r>
            <w:proofErr w:type="spellEnd"/>
            <w:r w:rsidRPr="004E374E">
              <w:rPr>
                <w:rFonts w:ascii="Times New Roman" w:eastAsia="Times New Roman" w:hAnsi="Times New Roman" w:cs="Times New Roman"/>
                <w:color w:val="000000"/>
                <w:sz w:val="24"/>
                <w:szCs w:val="24"/>
                <w:lang w:eastAsia="ru-RU"/>
              </w:rPr>
              <w:t xml:space="preserve"> (не менее октавы), длительность (простые ритмические рисунки), тембр (звучание 2–3 музыкальных инструментов), динамика (тихо – громко)</w:t>
            </w:r>
          </w:p>
        </w:tc>
      </w:tr>
      <w:tr w:rsidR="004E374E" w:rsidRPr="004E374E" w:rsidTr="00BC21B8">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Детская исполнительская деятельность</w:t>
            </w:r>
            <w:r w:rsidRPr="004E374E">
              <w:rPr>
                <w:rFonts w:ascii="Times New Roman" w:eastAsia="Times New Roman" w:hAnsi="Times New Roman" w:cs="Times New Roman"/>
                <w:color w:val="000000"/>
                <w:sz w:val="24"/>
                <w:szCs w:val="24"/>
                <w:lang w:eastAsia="ru-RU"/>
              </w:rPr>
              <w:t> </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Пение</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песен:</w:t>
            </w:r>
          </w:p>
          <w:p w:rsidR="004E374E" w:rsidRPr="004E374E" w:rsidRDefault="004E374E" w:rsidP="004E374E">
            <w:pPr>
              <w:numPr>
                <w:ilvl w:val="0"/>
                <w:numId w:val="4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воспринимать песни народного, классического и современного репертуара, различного по характеру и тематике, связанного с образами родной семьи, дома, воспитывать любовь к семье;</w:t>
            </w:r>
          </w:p>
          <w:p w:rsidR="004E374E" w:rsidRPr="004E374E" w:rsidRDefault="004E374E" w:rsidP="004E374E">
            <w:pPr>
              <w:numPr>
                <w:ilvl w:val="0"/>
                <w:numId w:val="4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интерес к песне, потребность в пении, воспринимать выразительные средства в песнях различных жанров (плясовая – колыбельная).</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Певческая деятельность:</w:t>
            </w:r>
          </w:p>
          <w:p w:rsidR="004E374E" w:rsidRPr="004E374E" w:rsidRDefault="004E374E" w:rsidP="004E374E">
            <w:pPr>
              <w:numPr>
                <w:ilvl w:val="0"/>
                <w:numId w:val="4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умение выразительно исполнять песни различного характера и содержания, учить певческим умениям: напевность, протяжность пения; внятность; правильное интонирование;</w:t>
            </w:r>
          </w:p>
          <w:p w:rsidR="004E374E" w:rsidRPr="004E374E" w:rsidRDefault="004E374E" w:rsidP="004E374E">
            <w:pPr>
              <w:numPr>
                <w:ilvl w:val="0"/>
                <w:numId w:val="4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петь слаженно, начинать после вступления; петь коллективно, по одному, вдвоем, с музыкальным сопровождением и без</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Музыкально-ритмические движения</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музыкально-ритмических движений:</w:t>
            </w:r>
          </w:p>
          <w:p w:rsidR="004E374E" w:rsidRPr="004E374E" w:rsidRDefault="004E374E" w:rsidP="004E374E">
            <w:pPr>
              <w:numPr>
                <w:ilvl w:val="0"/>
                <w:numId w:val="4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восприятие музыки и движений музыкальных игр, хороводов, танцев детского народного, классического и современного репертуара различного характера и содержания, связанного с жизнедеятельностью детей в семье</w:t>
            </w:r>
          </w:p>
          <w:p w:rsidR="004E374E" w:rsidRPr="004E374E" w:rsidRDefault="004E374E" w:rsidP="004E374E">
            <w:pPr>
              <w:numPr>
                <w:ilvl w:val="0"/>
                <w:numId w:val="4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целостное восприятие упражнений, игр, танцев, выразительность музыки и движений, характера музыки (веселый, грустный); побуждать воспринимать сюжетное содержание игры, танца, запоминать несложную композицию танца.</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Музыкально-ритмическая деятельность:</w:t>
            </w:r>
          </w:p>
          <w:p w:rsidR="004E374E" w:rsidRPr="004E374E" w:rsidRDefault="004E374E" w:rsidP="004E374E">
            <w:pPr>
              <w:numPr>
                <w:ilvl w:val="0"/>
                <w:numId w:val="4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выразительному исполнению движений, меняя их соответственно изменению частей музыкального произведения, чувствовать начало и окончание каждой из них. Запоминать последовательность движений;</w:t>
            </w:r>
          </w:p>
          <w:p w:rsidR="004E374E" w:rsidRPr="004E374E" w:rsidRDefault="004E374E" w:rsidP="004E374E">
            <w:pPr>
              <w:numPr>
                <w:ilvl w:val="0"/>
                <w:numId w:val="4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овладевать способами выполнения основных движений и умением согласовывать их с музыкой: ходьба бодрым шагом, спокойная; бег легкий; прыжки на двух ногах с продвижением вперед;</w:t>
            </w:r>
          </w:p>
          <w:p w:rsidR="004E374E" w:rsidRPr="004E374E" w:rsidRDefault="004E374E" w:rsidP="004E374E">
            <w:pPr>
              <w:numPr>
                <w:ilvl w:val="0"/>
                <w:numId w:val="4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передавать характерные движения музыкально-игрового образа;</w:t>
            </w:r>
          </w:p>
          <w:p w:rsidR="004E374E" w:rsidRPr="004E374E" w:rsidRDefault="004E374E" w:rsidP="004E374E">
            <w:pPr>
              <w:numPr>
                <w:ilvl w:val="0"/>
                <w:numId w:val="4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научиться танцевальным движениям и шагам: народного танца (простой хороводный шаг, выставление правой ноги на пятку); детского бального танца (легкий бег на носочках, прямой галоп, ритмичные хлопки под музыку, выставление правой ноги на носок, кружение в паре в «лодочке», движения с атрибутами); современного детского игрового танца (элементарные шаги и движения для рук и ног)</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Игра на детских музыкальных инструментах</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4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восприятие музыкальных произведений, исполненных на детских музыкальных инструментах и игрушках (металлофоне, бубне, барабане, дудочке, колокольчике);</w:t>
            </w:r>
          </w:p>
          <w:p w:rsidR="004E374E" w:rsidRPr="004E374E" w:rsidRDefault="004E374E" w:rsidP="004E374E">
            <w:pPr>
              <w:numPr>
                <w:ilvl w:val="0"/>
                <w:numId w:val="4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восприятие средств выразительности (медленный и быстрый темп, высокий и низкий регистр);</w:t>
            </w:r>
          </w:p>
          <w:p w:rsidR="004E374E" w:rsidRPr="004E374E" w:rsidRDefault="004E374E" w:rsidP="004E374E">
            <w:pPr>
              <w:numPr>
                <w:ilvl w:val="0"/>
                <w:numId w:val="4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осваивать приемы игры на игрушках-самоделках, бубне, ложках, колокольчиках, металлофоне</w:t>
            </w:r>
          </w:p>
        </w:tc>
      </w:tr>
      <w:tr w:rsidR="004E374E" w:rsidRPr="004E374E" w:rsidTr="00BC21B8">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Детское музыкальное творчество</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музыки</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Выражать свои впечатления от прослушанной музыки в суждениях</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Песенное творчество</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музыкально-творческим проявлениям, импровизируя свое имя, интонации вопроса, ответа, звук дождика</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Музыкально-ритмическое творчество</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4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ритмически верно передавать несложный ритмический рисунок, соблюдая медленный или быстрый ритм;</w:t>
            </w:r>
          </w:p>
          <w:p w:rsidR="004E374E" w:rsidRPr="004E374E" w:rsidRDefault="004E374E" w:rsidP="004E374E">
            <w:pPr>
              <w:numPr>
                <w:ilvl w:val="0"/>
                <w:numId w:val="4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музыкально-творческим проявлениям в музыкально-игровой и танцевальной деятельности, к творческому самовыражению, к импровизации игрового образа</w:t>
            </w:r>
          </w:p>
        </w:tc>
      </w:tr>
      <w:tr w:rsidR="004E374E" w:rsidRPr="004E374E" w:rsidTr="00BC21B8">
        <w:tc>
          <w:tcPr>
            <w:tcW w:w="31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Импровизация на музыкальных инструментах</w:t>
            </w:r>
          </w:p>
        </w:tc>
        <w:tc>
          <w:tcPr>
            <w:tcW w:w="747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детей импровизировать в соответствии с заданным содержанием: передать на бубне или барабане особенности движения медведя, на колокольчике – бег мышки, на треугольнике – прыжки зайчика, звуки сильного дождя и слабого дождика</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Работа по музыкальной деятельности с детьми средней группы: 4–5 лет</w:t>
      </w:r>
    </w:p>
    <w:tbl>
      <w:tblPr>
        <w:tblW w:w="10843"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3119"/>
        <w:gridCol w:w="7513"/>
        <w:gridCol w:w="211"/>
      </w:tblGrid>
      <w:tr w:rsidR="004E374E" w:rsidRPr="004E374E" w:rsidTr="00BC21B8">
        <w:tc>
          <w:tcPr>
            <w:tcW w:w="31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Виды музыкальной деятельности</w:t>
            </w:r>
          </w:p>
        </w:tc>
        <w:tc>
          <w:tcPr>
            <w:tcW w:w="75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Образовательные задачи</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75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r w:rsidRPr="004E374E">
              <w:rPr>
                <w:rFonts w:ascii="Times New Roman" w:eastAsia="Times New Roman" w:hAnsi="Times New Roman" w:cs="Times New Roman"/>
                <w:color w:val="000000"/>
                <w:sz w:val="24"/>
                <w:szCs w:val="24"/>
                <w:lang w:eastAsia="ru-RU"/>
              </w:rPr>
              <w:t> </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музыкальных произведений</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5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формировать ценностное отношение ребенка к ближайшей окружающей среде (природа, детский сад, семья);</w:t>
            </w:r>
          </w:p>
          <w:p w:rsidR="004E374E" w:rsidRPr="004E374E" w:rsidRDefault="004E374E" w:rsidP="004E374E">
            <w:pPr>
              <w:numPr>
                <w:ilvl w:val="0"/>
                <w:numId w:val="5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поддерживать интерес к музыке;</w:t>
            </w:r>
          </w:p>
          <w:p w:rsidR="004E374E" w:rsidRPr="004E374E" w:rsidRDefault="004E374E" w:rsidP="004E374E">
            <w:pPr>
              <w:numPr>
                <w:ilvl w:val="0"/>
                <w:numId w:val="5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представление об образной природе музыки, имеющей яркий художественный образ в развитии;</w:t>
            </w:r>
          </w:p>
          <w:p w:rsidR="004E374E" w:rsidRPr="004E374E" w:rsidRDefault="004E374E" w:rsidP="004E374E">
            <w:pPr>
              <w:numPr>
                <w:ilvl w:val="0"/>
                <w:numId w:val="5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представление о первичных жанрах в музыке (песня, танец, марш) и о видах песни (хороводная, танцевальная)</w:t>
            </w:r>
          </w:p>
        </w:tc>
        <w:tc>
          <w:tcPr>
            <w:tcW w:w="211" w:type="dxa"/>
            <w:vMerge w:val="restart"/>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деятельность</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5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Воспринимать и различать характер музыки (спокойный – задорный), интонации (просящая – сердитая), средства музыкальной выразительности: темп (быстрый, умеренно-медленный, медленный); регистр (высокий, средний, низкий); динамика (громко, умеренно громко, тихо); тембр (нежный, звучный, яркий);</w:t>
            </w:r>
          </w:p>
          <w:p w:rsidR="004E374E" w:rsidRPr="004E374E" w:rsidRDefault="004E374E" w:rsidP="004E374E">
            <w:pPr>
              <w:numPr>
                <w:ilvl w:val="0"/>
                <w:numId w:val="5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развивать музыкально-сенсорное восприятие: </w:t>
            </w:r>
            <w:proofErr w:type="spellStart"/>
            <w:r w:rsidRPr="004E374E">
              <w:rPr>
                <w:rFonts w:ascii="Times New Roman" w:eastAsia="Times New Roman" w:hAnsi="Times New Roman" w:cs="Times New Roman"/>
                <w:color w:val="000000"/>
                <w:sz w:val="24"/>
                <w:szCs w:val="24"/>
                <w:lang w:eastAsia="ru-RU"/>
              </w:rPr>
              <w:t>звуковысотность</w:t>
            </w:r>
            <w:proofErr w:type="spellEnd"/>
            <w:r w:rsidRPr="004E374E">
              <w:rPr>
                <w:rFonts w:ascii="Times New Roman" w:eastAsia="Times New Roman" w:hAnsi="Times New Roman" w:cs="Times New Roman"/>
                <w:color w:val="000000"/>
                <w:sz w:val="24"/>
                <w:szCs w:val="24"/>
                <w:lang w:eastAsia="ru-RU"/>
              </w:rPr>
              <w:t xml:space="preserve"> (в пределах октавы, септимы, сексты, квинты); длительности (половинные и четвертные ноты); тембр, динамика (громко, умеренно громко и тихо)</w:t>
            </w:r>
          </w:p>
        </w:tc>
        <w:tc>
          <w:tcPr>
            <w:tcW w:w="0" w:type="auto"/>
            <w:vMerge/>
            <w:tcBorders>
              <w:top w:val="single" w:sz="2" w:space="0" w:color="000000"/>
              <w:left w:val="single" w:sz="8" w:space="0" w:color="000000"/>
              <w:bottom w:val="single" w:sz="2" w:space="0" w:color="000000"/>
              <w:right w:val="single" w:sz="2"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Детская исполнительская деятельность</w:t>
            </w:r>
            <w:r w:rsidRPr="004E374E">
              <w:rPr>
                <w:rFonts w:ascii="Times New Roman" w:eastAsia="Times New Roman" w:hAnsi="Times New Roman" w:cs="Times New Roman"/>
                <w:color w:val="000000"/>
                <w:sz w:val="24"/>
                <w:szCs w:val="24"/>
                <w:lang w:eastAsia="ru-RU"/>
              </w:rPr>
              <w:t> </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Пение</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песен:</w:t>
            </w:r>
          </w:p>
          <w:p w:rsidR="004E374E" w:rsidRPr="004E374E" w:rsidRDefault="004E374E" w:rsidP="004E374E">
            <w:pPr>
              <w:numPr>
                <w:ilvl w:val="0"/>
                <w:numId w:val="5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развивать восприятие песен народного, классического и современного репертуара, разнообразного по характеру и </w:t>
            </w:r>
            <w:r w:rsidRPr="004E374E">
              <w:rPr>
                <w:rFonts w:ascii="Times New Roman" w:eastAsia="Times New Roman" w:hAnsi="Times New Roman" w:cs="Times New Roman"/>
                <w:color w:val="000000"/>
                <w:sz w:val="24"/>
                <w:szCs w:val="24"/>
                <w:lang w:eastAsia="ru-RU"/>
              </w:rPr>
              <w:lastRenderedPageBreak/>
              <w:t>содержанию, связанного с образами семьи, жизнедеятельностью детей;</w:t>
            </w:r>
          </w:p>
          <w:p w:rsidR="004E374E" w:rsidRPr="004E374E" w:rsidRDefault="004E374E" w:rsidP="004E374E">
            <w:pPr>
              <w:numPr>
                <w:ilvl w:val="0"/>
                <w:numId w:val="5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поддерживать интерес к пению, сравнивать различные песни (колыбельная, плясовая, марш).</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Певческая деятельность:</w:t>
            </w:r>
          </w:p>
          <w:p w:rsidR="004E374E" w:rsidRPr="004E374E" w:rsidRDefault="004E374E" w:rsidP="004E374E">
            <w:pPr>
              <w:numPr>
                <w:ilvl w:val="0"/>
                <w:numId w:val="5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выразительно исполнять песни различного характера и содержания;</w:t>
            </w:r>
          </w:p>
          <w:p w:rsidR="004E374E" w:rsidRPr="004E374E" w:rsidRDefault="004E374E" w:rsidP="004E374E">
            <w:pPr>
              <w:numPr>
                <w:ilvl w:val="0"/>
                <w:numId w:val="5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учить певческим умениям: правильная осанка, четкая артикуляция, пение естественным звуком, правильно интонировать мелодию песни</w:t>
            </w:r>
          </w:p>
        </w:tc>
        <w:tc>
          <w:tcPr>
            <w:tcW w:w="211" w:type="dxa"/>
            <w:vMerge w:val="restart"/>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Музыкально-ритмические движения</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музыкально-ритмических движений:</w:t>
            </w:r>
          </w:p>
          <w:p w:rsidR="004E374E" w:rsidRPr="004E374E" w:rsidRDefault="004E374E" w:rsidP="004E374E">
            <w:pPr>
              <w:numPr>
                <w:ilvl w:val="0"/>
                <w:numId w:val="5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потребность в восприятии музыкальных игр, упражнений, танцев, хороводов;</w:t>
            </w:r>
          </w:p>
          <w:p w:rsidR="004E374E" w:rsidRPr="004E374E" w:rsidRDefault="004E374E" w:rsidP="004E374E">
            <w:pPr>
              <w:numPr>
                <w:ilvl w:val="0"/>
                <w:numId w:val="5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воспринимать выразительность музыки и движений, различать контрастный характер музыки (бодрый, спокойный) и соответствующие ему движения;</w:t>
            </w:r>
          </w:p>
          <w:p w:rsidR="004E374E" w:rsidRPr="004E374E" w:rsidRDefault="004E374E" w:rsidP="004E374E">
            <w:pPr>
              <w:numPr>
                <w:ilvl w:val="0"/>
                <w:numId w:val="5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воспринимать сюжетно-игровое содержание танца, хоровода, игры, упражнения, их форму, композицию.</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Музыкально-ритмическая деятельность:</w:t>
            </w:r>
          </w:p>
          <w:p w:rsidR="004E374E" w:rsidRPr="004E374E" w:rsidRDefault="004E374E" w:rsidP="004E374E">
            <w:pPr>
              <w:numPr>
                <w:ilvl w:val="0"/>
                <w:numId w:val="5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выразительной передаче характера музыки (спокойный, бодрый), игрового образа в развитии;</w:t>
            </w:r>
          </w:p>
          <w:p w:rsidR="004E374E" w:rsidRPr="004E374E" w:rsidRDefault="004E374E" w:rsidP="004E374E">
            <w:pPr>
              <w:numPr>
                <w:ilvl w:val="0"/>
                <w:numId w:val="5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обучать способам выполнения движений, учить смене движений в соответствии с изменением характера и средств выразительности двух-, трехчастного произведения</w:t>
            </w:r>
          </w:p>
        </w:tc>
        <w:tc>
          <w:tcPr>
            <w:tcW w:w="0" w:type="auto"/>
            <w:vMerge/>
            <w:tcBorders>
              <w:top w:val="single" w:sz="2" w:space="0" w:color="000000"/>
              <w:left w:val="single" w:sz="8" w:space="0" w:color="000000"/>
              <w:bottom w:val="single" w:sz="2" w:space="0" w:color="000000"/>
              <w:right w:val="single" w:sz="2"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Игра на детских музыкальных инструментах</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5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развивать восприятие музыкальных произведений, которые исполнены на разных музыкальных инструментах: металлофоне, бубне, барабане, треугольнике, дудочке;</w:t>
            </w:r>
          </w:p>
          <w:p w:rsidR="004E374E" w:rsidRPr="004E374E" w:rsidRDefault="004E374E" w:rsidP="004E374E">
            <w:pPr>
              <w:numPr>
                <w:ilvl w:val="0"/>
                <w:numId w:val="5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осваивать способы игры на металлофоне на одной пластинке;</w:t>
            </w:r>
          </w:p>
          <w:p w:rsidR="004E374E" w:rsidRPr="004E374E" w:rsidRDefault="004E374E" w:rsidP="004E374E">
            <w:pPr>
              <w:numPr>
                <w:ilvl w:val="0"/>
                <w:numId w:val="5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мягкому движению кисти руки, легкому удару молоточком;</w:t>
            </w:r>
          </w:p>
          <w:p w:rsidR="004E374E" w:rsidRPr="004E374E" w:rsidRDefault="004E374E" w:rsidP="004E374E">
            <w:pPr>
              <w:numPr>
                <w:ilvl w:val="0"/>
                <w:numId w:val="5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играть в шумовом ансамбле слаженно, ритмично, вовремя</w:t>
            </w:r>
          </w:p>
        </w:tc>
        <w:tc>
          <w:tcPr>
            <w:tcW w:w="0" w:type="auto"/>
            <w:vMerge/>
            <w:tcBorders>
              <w:top w:val="single" w:sz="2" w:space="0" w:color="000000"/>
              <w:left w:val="single" w:sz="8" w:space="0" w:color="000000"/>
              <w:bottom w:val="single" w:sz="2" w:space="0" w:color="000000"/>
              <w:right w:val="single" w:sz="2"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Детское музыкальное творчество</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музыки</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передавать в импровизациях музыкально-игровой образ в развитии (спокойный, потом бодрый), содействовать осознанному изменению движений в связи с изменением контрастных частей в музыке</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Песенное творчество</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песенной импровизации своего имени и простейших интонаций</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Музыкально-ритмическое творчество</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детей передавать характер музыки в движении</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Импровизация на музыкальных инструментах</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детей к творческой импровизации на металлофоне своего имени</w:t>
            </w:r>
          </w:p>
        </w:tc>
        <w:tc>
          <w:tcPr>
            <w:tcW w:w="211"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Работа по музыкальной деятельности с детьми старшей группы: 5–6 лет</w:t>
      </w:r>
    </w:p>
    <w:tbl>
      <w:tblPr>
        <w:tblW w:w="10916"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3120"/>
        <w:gridCol w:w="7796"/>
      </w:tblGrid>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 xml:space="preserve">Виды </w:t>
            </w:r>
            <w:proofErr w:type="spellStart"/>
            <w:r w:rsidRPr="004E374E">
              <w:rPr>
                <w:rFonts w:ascii="Times New Roman" w:eastAsia="Times New Roman" w:hAnsi="Times New Roman" w:cs="Times New Roman"/>
                <w:b/>
                <w:bCs/>
                <w:color w:val="000000"/>
                <w:sz w:val="24"/>
                <w:szCs w:val="24"/>
                <w:lang w:eastAsia="ru-RU"/>
              </w:rPr>
              <w:t>музыкальнойдеятельности</w:t>
            </w:r>
            <w:proofErr w:type="spellEnd"/>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Образовательные задачи</w:t>
            </w:r>
          </w:p>
        </w:tc>
      </w:tr>
      <w:tr w:rsidR="004E374E" w:rsidRPr="004E374E" w:rsidTr="00BC21B8">
        <w:tc>
          <w:tcPr>
            <w:tcW w:w="10916"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r w:rsidRPr="004E374E">
              <w:rPr>
                <w:rFonts w:ascii="Times New Roman" w:eastAsia="Times New Roman" w:hAnsi="Times New Roman" w:cs="Times New Roman"/>
                <w:color w:val="000000"/>
                <w:sz w:val="24"/>
                <w:szCs w:val="24"/>
                <w:lang w:eastAsia="ru-RU"/>
              </w:rPr>
              <w:t> </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музыкальных произведений</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5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Приобщать детей к основам музыкальной культуры, накапливать опыт музыкальных впечатлений;</w:t>
            </w:r>
          </w:p>
          <w:p w:rsidR="004E374E" w:rsidRPr="004E374E" w:rsidRDefault="004E374E" w:rsidP="004E374E">
            <w:pPr>
              <w:numPr>
                <w:ilvl w:val="0"/>
                <w:numId w:val="5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знакомить с некоторыми моментами жизни композиторов, их творчества;</w:t>
            </w:r>
          </w:p>
          <w:p w:rsidR="004E374E" w:rsidRPr="004E374E" w:rsidRDefault="004E374E" w:rsidP="004E374E">
            <w:pPr>
              <w:numPr>
                <w:ilvl w:val="0"/>
                <w:numId w:val="5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воспитывать любовь к родному краю;</w:t>
            </w:r>
          </w:p>
          <w:p w:rsidR="004E374E" w:rsidRPr="004E374E" w:rsidRDefault="004E374E" w:rsidP="004E374E">
            <w:pPr>
              <w:numPr>
                <w:ilvl w:val="0"/>
                <w:numId w:val="5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закрепить представления о первичных жанрах в музыке и их видах: народная песня, колыбельная, марш</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деятельность</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5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Воспринимать и различать характер музыки, имеющей два контрастных образа (торжественный и шуточный);</w:t>
            </w:r>
          </w:p>
          <w:p w:rsidR="004E374E" w:rsidRPr="004E374E" w:rsidRDefault="004E374E" w:rsidP="004E374E">
            <w:pPr>
              <w:numPr>
                <w:ilvl w:val="0"/>
                <w:numId w:val="5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музыкально-сенсорное восприятие;</w:t>
            </w:r>
          </w:p>
          <w:p w:rsidR="004E374E" w:rsidRPr="004E374E" w:rsidRDefault="004E374E" w:rsidP="004E374E">
            <w:pPr>
              <w:numPr>
                <w:ilvl w:val="0"/>
                <w:numId w:val="5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различать звучание разных регистров (низкий, средний, высокий);</w:t>
            </w:r>
          </w:p>
          <w:p w:rsidR="004E374E" w:rsidRPr="004E374E" w:rsidRDefault="004E374E" w:rsidP="004E374E">
            <w:pPr>
              <w:numPr>
                <w:ilvl w:val="0"/>
                <w:numId w:val="5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ритмический слух детей, передавать заданный ритмический рисунок (половинные, четвертные и восьмые длительности);</w:t>
            </w:r>
          </w:p>
          <w:p w:rsidR="004E374E" w:rsidRPr="004E374E" w:rsidRDefault="004E374E" w:rsidP="004E374E">
            <w:pPr>
              <w:numPr>
                <w:ilvl w:val="0"/>
                <w:numId w:val="5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развивать </w:t>
            </w:r>
            <w:proofErr w:type="spellStart"/>
            <w:r w:rsidRPr="004E374E">
              <w:rPr>
                <w:rFonts w:ascii="Times New Roman" w:eastAsia="Times New Roman" w:hAnsi="Times New Roman" w:cs="Times New Roman"/>
                <w:color w:val="000000"/>
                <w:sz w:val="24"/>
                <w:szCs w:val="24"/>
                <w:lang w:eastAsia="ru-RU"/>
              </w:rPr>
              <w:t>звуковысотный</w:t>
            </w:r>
            <w:proofErr w:type="spellEnd"/>
            <w:r w:rsidRPr="004E374E">
              <w:rPr>
                <w:rFonts w:ascii="Times New Roman" w:eastAsia="Times New Roman" w:hAnsi="Times New Roman" w:cs="Times New Roman"/>
                <w:color w:val="000000"/>
                <w:sz w:val="24"/>
                <w:szCs w:val="24"/>
                <w:lang w:eastAsia="ru-RU"/>
              </w:rPr>
              <w:t xml:space="preserve"> слух, умение различать звуки разной высоты (в пределах квинты, кварты), а также умение различать по высоте высокий, средний и низкий звуки мажорного трезвучия;</w:t>
            </w:r>
          </w:p>
          <w:p w:rsidR="004E374E" w:rsidRPr="004E374E" w:rsidRDefault="004E374E" w:rsidP="004E374E">
            <w:pPr>
              <w:numPr>
                <w:ilvl w:val="0"/>
                <w:numId w:val="5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музыкальное мышление (уметь сравнивать различные произведения по принципу сходства или контраста)</w:t>
            </w:r>
          </w:p>
        </w:tc>
      </w:tr>
      <w:tr w:rsidR="004E374E" w:rsidRPr="004E374E" w:rsidTr="00BC21B8">
        <w:tc>
          <w:tcPr>
            <w:tcW w:w="10916"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Детская исполнительская деятельность</w:t>
            </w:r>
            <w:r w:rsidRPr="004E374E">
              <w:rPr>
                <w:rFonts w:ascii="Times New Roman" w:eastAsia="Times New Roman" w:hAnsi="Times New Roman" w:cs="Times New Roman"/>
                <w:color w:val="000000"/>
                <w:sz w:val="24"/>
                <w:szCs w:val="24"/>
                <w:lang w:eastAsia="ru-RU"/>
              </w:rPr>
              <w:t> </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Пение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песен:</w:t>
            </w:r>
          </w:p>
          <w:p w:rsidR="004E374E" w:rsidRPr="004E374E" w:rsidRDefault="004E374E" w:rsidP="004E374E">
            <w:pPr>
              <w:numPr>
                <w:ilvl w:val="0"/>
                <w:numId w:val="5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формировать потребность в пении песен различного характера, сравнивать образы народных и авторских песен;</w:t>
            </w:r>
          </w:p>
          <w:p w:rsidR="004E374E" w:rsidRPr="004E374E" w:rsidRDefault="004E374E" w:rsidP="004E374E">
            <w:pPr>
              <w:numPr>
                <w:ilvl w:val="0"/>
                <w:numId w:val="5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развивать восприятие песен различного характера и содержания, связанных с образами родного края, природы.</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Певческая деятельность:</w:t>
            </w:r>
          </w:p>
          <w:p w:rsidR="004E374E" w:rsidRPr="004E374E" w:rsidRDefault="004E374E" w:rsidP="004E374E">
            <w:pPr>
              <w:numPr>
                <w:ilvl w:val="0"/>
                <w:numId w:val="6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выразительно исполнять более сложные песни различной тематики, используя средства музыкальной выразительности;</w:t>
            </w:r>
          </w:p>
          <w:p w:rsidR="004E374E" w:rsidRPr="004E374E" w:rsidRDefault="004E374E" w:rsidP="004E374E">
            <w:pPr>
              <w:numPr>
                <w:ilvl w:val="0"/>
                <w:numId w:val="6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обучать певческим умениям: правильное звукообразование, точное интонирование, исполнение на одном дыхании музыкальной фразы</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Музыкально-ритмические движения</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музыкально-ритмических движений:</w:t>
            </w:r>
          </w:p>
          <w:p w:rsidR="004E374E" w:rsidRPr="004E374E" w:rsidRDefault="004E374E" w:rsidP="004E374E">
            <w:pPr>
              <w:numPr>
                <w:ilvl w:val="0"/>
                <w:numId w:val="6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у детей художественное восприятие музыки и движений, доступных им игр, танцев, хороводов детского народного, бального и современного репертуара;</w:t>
            </w:r>
          </w:p>
          <w:p w:rsidR="004E374E" w:rsidRPr="004E374E" w:rsidRDefault="004E374E" w:rsidP="004E374E">
            <w:pPr>
              <w:numPr>
                <w:ilvl w:val="0"/>
                <w:numId w:val="6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опыт ценностного отношения к миру родного края, воспитывать любовь к малой родине;</w:t>
            </w:r>
          </w:p>
          <w:p w:rsidR="004E374E" w:rsidRPr="004E374E" w:rsidRDefault="004E374E" w:rsidP="004E374E">
            <w:pPr>
              <w:numPr>
                <w:ilvl w:val="0"/>
                <w:numId w:val="6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продолжать развивать целостное восприятие музыкально-ритмического репертуара, учить различать его виды (упражнения, танцы, игры, хороводы).</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Музыкально-ритмическая деятельность:</w:t>
            </w:r>
          </w:p>
          <w:p w:rsidR="004E374E" w:rsidRPr="004E374E" w:rsidRDefault="004E374E" w:rsidP="004E374E">
            <w:pPr>
              <w:numPr>
                <w:ilvl w:val="0"/>
                <w:numId w:val="6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выразительному исполнению детского репертуара различной тематики и содержания;</w:t>
            </w:r>
          </w:p>
          <w:p w:rsidR="004E374E" w:rsidRPr="004E374E" w:rsidRDefault="004E374E" w:rsidP="004E374E">
            <w:pPr>
              <w:numPr>
                <w:ilvl w:val="0"/>
                <w:numId w:val="6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содействовать яркой выразительности исполнения движений, меняющихся в соответствии со сменой характера двух-, трехчастной музыки</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Игра на детских музыкальных инструментах</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6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Знать названия инструментов (ложки, трещотки, коробочка, рубель, барабан, бубен, треугольник, колокольчик, маракасы, коробочки, металлофон, арфа, пианино, баян, </w:t>
            </w:r>
            <w:proofErr w:type="spellStart"/>
            <w:r w:rsidRPr="004E374E">
              <w:rPr>
                <w:rFonts w:ascii="Times New Roman" w:eastAsia="Times New Roman" w:hAnsi="Times New Roman" w:cs="Times New Roman"/>
                <w:color w:val="000000"/>
                <w:sz w:val="24"/>
                <w:szCs w:val="24"/>
                <w:lang w:eastAsia="ru-RU"/>
              </w:rPr>
              <w:t>триола</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numPr>
                <w:ilvl w:val="0"/>
                <w:numId w:val="6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различать средства музыкальной выразительности;</w:t>
            </w:r>
          </w:p>
          <w:p w:rsidR="004E374E" w:rsidRPr="004E374E" w:rsidRDefault="004E374E" w:rsidP="004E374E">
            <w:pPr>
              <w:numPr>
                <w:ilvl w:val="0"/>
                <w:numId w:val="6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осваивать приемы игры на металлофоне (на одной и двух пластинах, отражать в игре характер и форму музыкального произведения (одночастная с развитием образа и двухчастная)</w:t>
            </w:r>
          </w:p>
        </w:tc>
      </w:tr>
      <w:tr w:rsidR="004E374E" w:rsidRPr="004E374E" w:rsidTr="00BC21B8">
        <w:tc>
          <w:tcPr>
            <w:tcW w:w="10916"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Детское музыкальное творчество</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Передавать характер музыки и выразительные средства (темп, динамика) в пластике, побуждать моделировать содержание музыки</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Песенное творчество</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способы импровизации окончания мелодии, начатой взрослым, развивать ладовое чувство</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Музыкально-ритмическое творчество</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проявлять творчество в выразительности исполнения действий игровых персонажей, придумывать несложные танцы на предложенную музыку</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Импровизация на музыкальных инструментах</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способы импровизации на шумовых инструментах, металлофоне</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Работа по музыкальной деятельности с детьми подготовительной группы: 6–7 лет</w:t>
      </w:r>
    </w:p>
    <w:tbl>
      <w:tblPr>
        <w:tblW w:w="10916"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3120"/>
        <w:gridCol w:w="7796"/>
      </w:tblGrid>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 xml:space="preserve">Виды </w:t>
            </w:r>
            <w:proofErr w:type="spellStart"/>
            <w:r w:rsidRPr="004E374E">
              <w:rPr>
                <w:rFonts w:ascii="Times New Roman" w:eastAsia="Times New Roman" w:hAnsi="Times New Roman" w:cs="Times New Roman"/>
                <w:b/>
                <w:bCs/>
                <w:color w:val="000000"/>
                <w:sz w:val="24"/>
                <w:szCs w:val="24"/>
                <w:lang w:eastAsia="ru-RU"/>
              </w:rPr>
              <w:t>музыкальнойдеятельности</w:t>
            </w:r>
            <w:proofErr w:type="spellEnd"/>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Образовательные задачи</w:t>
            </w:r>
          </w:p>
        </w:tc>
      </w:tr>
      <w:tr w:rsidR="004E374E" w:rsidRPr="004E374E" w:rsidTr="00BC21B8">
        <w:tc>
          <w:tcPr>
            <w:tcW w:w="10916"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Слушание музыки</w:t>
            </w:r>
            <w:r w:rsidRPr="004E374E">
              <w:rPr>
                <w:rFonts w:ascii="Times New Roman" w:eastAsia="Times New Roman" w:hAnsi="Times New Roman" w:cs="Times New Roman"/>
                <w:color w:val="000000"/>
                <w:sz w:val="24"/>
                <w:szCs w:val="24"/>
                <w:lang w:eastAsia="ru-RU"/>
              </w:rPr>
              <w:t> </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музыкальных произведений</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6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опыт ценностного отношения к миру национального музыкального искусства, воспитывать любовь к Родине;</w:t>
            </w:r>
          </w:p>
          <w:p w:rsidR="004E374E" w:rsidRPr="004E374E" w:rsidRDefault="004E374E" w:rsidP="004E374E">
            <w:pPr>
              <w:numPr>
                <w:ilvl w:val="0"/>
                <w:numId w:val="6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продолжить развивать представление об образной природе в музыке;</w:t>
            </w:r>
          </w:p>
          <w:p w:rsidR="004E374E" w:rsidRPr="004E374E" w:rsidRDefault="004E374E" w:rsidP="004E374E">
            <w:pPr>
              <w:numPr>
                <w:ilvl w:val="0"/>
                <w:numId w:val="6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закреплять представления о первичных жанрах и их видах</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деятельность</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6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восприятие произведений, имеющих двух-, трехчастную форму, где есть взаимодействие контрастных образов или смена настроения, интонаций (грозная – пугливая);</w:t>
            </w:r>
          </w:p>
          <w:p w:rsidR="004E374E" w:rsidRPr="004E374E" w:rsidRDefault="004E374E" w:rsidP="004E374E">
            <w:pPr>
              <w:numPr>
                <w:ilvl w:val="0"/>
                <w:numId w:val="6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сравнивать музыкальные произведения со сходным характером или названием, развивать восприятие выразительных средств: темп, динамика, тембр</w:t>
            </w:r>
          </w:p>
        </w:tc>
      </w:tr>
      <w:tr w:rsidR="004E374E" w:rsidRPr="004E374E" w:rsidTr="00BC21B8">
        <w:tc>
          <w:tcPr>
            <w:tcW w:w="10916"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Детская исполнительская деятельность</w:t>
            </w:r>
            <w:r w:rsidRPr="004E374E">
              <w:rPr>
                <w:rFonts w:ascii="Times New Roman" w:eastAsia="Times New Roman" w:hAnsi="Times New Roman" w:cs="Times New Roman"/>
                <w:color w:val="000000"/>
                <w:sz w:val="24"/>
                <w:szCs w:val="24"/>
                <w:lang w:eastAsia="ru-RU"/>
              </w:rPr>
              <w:t> </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Пение</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песен:</w:t>
            </w:r>
          </w:p>
          <w:p w:rsidR="004E374E" w:rsidRPr="004E374E" w:rsidRDefault="004E374E" w:rsidP="004E374E">
            <w:pPr>
              <w:numPr>
                <w:ilvl w:val="0"/>
                <w:numId w:val="6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воспринимать песни различных направлений, характера и содержания, связанных с миром Родины, воспитывать любовь к песенному искусству России;</w:t>
            </w:r>
          </w:p>
          <w:p w:rsidR="004E374E" w:rsidRPr="004E374E" w:rsidRDefault="004E374E" w:rsidP="004E374E">
            <w:pPr>
              <w:numPr>
                <w:ilvl w:val="0"/>
                <w:numId w:val="6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давать оценку прослушанной песне, различать и сравнивать по характеру песни различного содержания и тематики.</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Певческая деятельность:</w:t>
            </w:r>
          </w:p>
          <w:p w:rsidR="004E374E" w:rsidRPr="004E374E" w:rsidRDefault="004E374E" w:rsidP="004E374E">
            <w:pPr>
              <w:numPr>
                <w:ilvl w:val="0"/>
                <w:numId w:val="6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учить художественному исполнению песен различного содержания и характера, используя выразительные средства в соответствии с двух-, трехчастным образом в песне</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Музыкально-ритмические движения</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музыкально-ритмических движений:</w:t>
            </w:r>
          </w:p>
          <w:p w:rsidR="004E374E" w:rsidRPr="004E374E" w:rsidRDefault="004E374E" w:rsidP="004E374E">
            <w:pPr>
              <w:numPr>
                <w:ilvl w:val="0"/>
                <w:numId w:val="6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развивать музыкально-эстетическое восприятие игрового и танцевального репертуара разного характера и содержания;</w:t>
            </w:r>
          </w:p>
          <w:p w:rsidR="004E374E" w:rsidRPr="004E374E" w:rsidRDefault="004E374E" w:rsidP="004E374E">
            <w:pPr>
              <w:numPr>
                <w:ilvl w:val="0"/>
                <w:numId w:val="6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формировать опыт ценностного отношения к миру родных национальных игр, хороводов, плясок.</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Музыкально-ритмическая деятельность:</w:t>
            </w:r>
          </w:p>
          <w:p w:rsidR="004E374E" w:rsidRPr="004E374E" w:rsidRDefault="004E374E" w:rsidP="004E374E">
            <w:pPr>
              <w:numPr>
                <w:ilvl w:val="0"/>
                <w:numId w:val="6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учить выразительному исполнению детского репертуара различной тематики и содержания;</w:t>
            </w:r>
          </w:p>
          <w:p w:rsidR="004E374E" w:rsidRPr="004E374E" w:rsidRDefault="004E374E" w:rsidP="004E374E">
            <w:pPr>
              <w:numPr>
                <w:ilvl w:val="0"/>
                <w:numId w:val="6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содействовать яркой выразительности исполнения движений, меняющихся в соответствии со сменой характера двух-, трехчастной музыки;</w:t>
            </w:r>
          </w:p>
          <w:p w:rsidR="004E374E" w:rsidRPr="004E374E" w:rsidRDefault="004E374E" w:rsidP="004E374E">
            <w:pPr>
              <w:numPr>
                <w:ilvl w:val="0"/>
                <w:numId w:val="6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осваивать основные движения: ходьба бодрым шагом, пружинистым шагом, на носочках, тихая, осторожная</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Игра на детских музыкальных инструментах</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7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Продолжать развивать восприятие музыкальных произведений, исполненных на различных музыкальных инструментах;</w:t>
            </w:r>
          </w:p>
          <w:p w:rsidR="004E374E" w:rsidRPr="004E374E" w:rsidRDefault="004E374E" w:rsidP="004E374E">
            <w:pPr>
              <w:numPr>
                <w:ilvl w:val="0"/>
                <w:numId w:val="7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знакомить детей с инструментами симфонического и народного оркестра</w:t>
            </w:r>
          </w:p>
        </w:tc>
      </w:tr>
      <w:tr w:rsidR="004E374E" w:rsidRPr="004E374E" w:rsidTr="00BC21B8">
        <w:tc>
          <w:tcPr>
            <w:tcW w:w="10916"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Детское музыкальное творчество</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Восприятие музыки</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Передавать содержание и характер музыки в соответствии со сменой характера в движении и рисунке</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Песенное творчество</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сочинять на заданный текст, импровизировать текст и мелодию</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Музыкально-ритмическое творчество</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творческой самореализации, творческой передаче действий персонажей в сюжетных играх, образных упражнениях, побуждать к поиску движений, к импровизированным переплясам, к сочинению своего танца на предложенную музыку</w:t>
            </w:r>
          </w:p>
        </w:tc>
      </w:tr>
      <w:tr w:rsidR="004E374E" w:rsidRPr="004E374E" w:rsidTr="00BC21B8">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Импровизация на музыкальных инструментах</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Побуждать к импровизации на музыкальных инструментах</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2.3. Формы взаимодействия с детьми </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Раздел «Слушание»</w:t>
      </w:r>
    </w:p>
    <w:tbl>
      <w:tblPr>
        <w:tblW w:w="10774"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3305"/>
        <w:gridCol w:w="3925"/>
        <w:gridCol w:w="3544"/>
      </w:tblGrid>
      <w:tr w:rsidR="004E374E" w:rsidRPr="004E374E" w:rsidTr="00BC21B8">
        <w:tc>
          <w:tcPr>
            <w:tcW w:w="330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ООД</w:t>
            </w:r>
          </w:p>
        </w:tc>
        <w:tc>
          <w:tcPr>
            <w:tcW w:w="392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Режимные моменты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Самостоятельная деятельность</w:t>
            </w:r>
          </w:p>
        </w:tc>
      </w:tr>
      <w:tr w:rsidR="004E374E" w:rsidRPr="004E374E" w:rsidTr="00BC21B8">
        <w:tc>
          <w:tcPr>
            <w:tcW w:w="330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Слушание музыки;</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экспериментирование со звуками;</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музыкально-дидактические игры;</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шумовой оркестр;</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импровизация на детских музыкальных инструментах;</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беседа интегративного характера; </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музыкальное упражнение;</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концерт-импровизация;</w:t>
            </w:r>
          </w:p>
          <w:p w:rsidR="004E374E" w:rsidRPr="004E374E" w:rsidRDefault="004E374E" w:rsidP="004E374E">
            <w:pPr>
              <w:numPr>
                <w:ilvl w:val="0"/>
                <w:numId w:val="7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сюжетная игра</w:t>
            </w:r>
          </w:p>
        </w:tc>
        <w:tc>
          <w:tcPr>
            <w:tcW w:w="392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Применение музыки:</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утренней гимнастике и физкультурных занятиях;</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 время умывания;</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занятиях по знакомству с окружающим миром;</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для развития речи, изобразительной деятельности;</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 время прогулки в теплое время;</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сюжетно-ролевых играх;</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перед дневным сном;</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после пробуждения;</w:t>
            </w:r>
          </w:p>
          <w:p w:rsidR="004E374E" w:rsidRPr="004E374E" w:rsidRDefault="004E374E" w:rsidP="004E374E">
            <w:pPr>
              <w:numPr>
                <w:ilvl w:val="0"/>
                <w:numId w:val="7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праздниках и развлечениях</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Создание условий для самостоятельной музыкальной деятельности в группе:</w:t>
            </w:r>
          </w:p>
          <w:p w:rsidR="004E374E" w:rsidRPr="004E374E" w:rsidRDefault="004E374E" w:rsidP="004E374E">
            <w:pPr>
              <w:numPr>
                <w:ilvl w:val="0"/>
                <w:numId w:val="7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подбор музыкальных инструментов и музыкальных игрушек, театральных кукол, атрибутов для </w:t>
            </w:r>
            <w:proofErr w:type="spellStart"/>
            <w:r w:rsidRPr="004E374E">
              <w:rPr>
                <w:rFonts w:ascii="Times New Roman" w:eastAsia="Times New Roman" w:hAnsi="Times New Roman" w:cs="Times New Roman"/>
                <w:color w:val="000000"/>
                <w:sz w:val="24"/>
                <w:szCs w:val="24"/>
                <w:lang w:eastAsia="ru-RU"/>
              </w:rPr>
              <w:t>ряжения</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numPr>
                <w:ilvl w:val="0"/>
                <w:numId w:val="7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экспериментирование со звуками, используя музыкальные игрушки и шумовые инструменты;</w:t>
            </w:r>
          </w:p>
          <w:p w:rsidR="004E374E" w:rsidRPr="004E374E" w:rsidRDefault="004E374E" w:rsidP="004E374E">
            <w:pPr>
              <w:numPr>
                <w:ilvl w:val="0"/>
                <w:numId w:val="7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игры в «праздники», «концерты»</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Раздел «Пение»</w:t>
      </w:r>
    </w:p>
    <w:tbl>
      <w:tblPr>
        <w:tblW w:w="10774"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3261"/>
        <w:gridCol w:w="3828"/>
        <w:gridCol w:w="3685"/>
      </w:tblGrid>
      <w:tr w:rsidR="004E374E" w:rsidRPr="004E374E" w:rsidTr="00BC21B8">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ООД</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Режимные моменты</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Самостоятельная деятельность</w:t>
            </w:r>
          </w:p>
        </w:tc>
      </w:tr>
      <w:tr w:rsidR="004E374E" w:rsidRPr="004E374E" w:rsidTr="00BC21B8">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7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Музыкальные упражнения;</w:t>
            </w:r>
          </w:p>
          <w:p w:rsidR="004E374E" w:rsidRPr="004E374E" w:rsidRDefault="004E374E" w:rsidP="004E374E">
            <w:pPr>
              <w:numPr>
                <w:ilvl w:val="0"/>
                <w:numId w:val="74"/>
              </w:numPr>
              <w:spacing w:before="30" w:after="30" w:line="240" w:lineRule="auto"/>
              <w:ind w:left="780" w:right="180"/>
              <w:rPr>
                <w:rFonts w:ascii="Times New Roman" w:eastAsia="Times New Roman" w:hAnsi="Times New Roman" w:cs="Times New Roman"/>
                <w:color w:val="000000"/>
                <w:lang w:eastAsia="ru-RU"/>
              </w:rPr>
            </w:pPr>
            <w:proofErr w:type="spellStart"/>
            <w:r w:rsidRPr="004E374E">
              <w:rPr>
                <w:rFonts w:ascii="Times New Roman" w:eastAsia="Times New Roman" w:hAnsi="Times New Roman" w:cs="Times New Roman"/>
                <w:color w:val="000000"/>
                <w:sz w:val="24"/>
                <w:szCs w:val="24"/>
                <w:lang w:eastAsia="ru-RU"/>
              </w:rPr>
              <w:t>распевки</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numPr>
                <w:ilvl w:val="0"/>
                <w:numId w:val="7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разучивание песен;</w:t>
            </w:r>
          </w:p>
          <w:p w:rsidR="004E374E" w:rsidRPr="004E374E" w:rsidRDefault="004E374E" w:rsidP="004E374E">
            <w:pPr>
              <w:numPr>
                <w:ilvl w:val="0"/>
                <w:numId w:val="7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совместное пение;</w:t>
            </w:r>
          </w:p>
          <w:p w:rsidR="004E374E" w:rsidRPr="004E374E" w:rsidRDefault="004E374E" w:rsidP="004E374E">
            <w:pPr>
              <w:numPr>
                <w:ilvl w:val="0"/>
                <w:numId w:val="7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интегративная деятельность;</w:t>
            </w:r>
          </w:p>
          <w:p w:rsidR="004E374E" w:rsidRPr="004E374E" w:rsidRDefault="004E374E" w:rsidP="004E374E">
            <w:pPr>
              <w:numPr>
                <w:ilvl w:val="0"/>
                <w:numId w:val="7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концерт</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Применение музыки:</w:t>
            </w:r>
          </w:p>
          <w:p w:rsidR="004E374E" w:rsidRPr="004E374E" w:rsidRDefault="004E374E" w:rsidP="004E374E">
            <w:pPr>
              <w:numPr>
                <w:ilvl w:val="0"/>
                <w:numId w:val="7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 время умывания;</w:t>
            </w:r>
          </w:p>
          <w:p w:rsidR="004E374E" w:rsidRPr="004E374E" w:rsidRDefault="004E374E" w:rsidP="004E374E">
            <w:pPr>
              <w:numPr>
                <w:ilvl w:val="0"/>
                <w:numId w:val="7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других видах деятельности;</w:t>
            </w:r>
          </w:p>
          <w:p w:rsidR="004E374E" w:rsidRPr="004E374E" w:rsidRDefault="004E374E" w:rsidP="004E374E">
            <w:pPr>
              <w:numPr>
                <w:ilvl w:val="0"/>
                <w:numId w:val="7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 время прогулки в теплое время;</w:t>
            </w:r>
          </w:p>
          <w:p w:rsidR="004E374E" w:rsidRPr="004E374E" w:rsidRDefault="004E374E" w:rsidP="004E374E">
            <w:pPr>
              <w:numPr>
                <w:ilvl w:val="0"/>
                <w:numId w:val="7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сюжетно-ролевых играх;</w:t>
            </w:r>
          </w:p>
          <w:p w:rsidR="004E374E" w:rsidRPr="004E374E" w:rsidRDefault="004E374E" w:rsidP="004E374E">
            <w:pPr>
              <w:numPr>
                <w:ilvl w:val="0"/>
                <w:numId w:val="7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театрализованной деятельности;</w:t>
            </w:r>
          </w:p>
          <w:p w:rsidR="004E374E" w:rsidRPr="004E374E" w:rsidRDefault="004E374E" w:rsidP="004E374E">
            <w:pPr>
              <w:numPr>
                <w:ilvl w:val="0"/>
                <w:numId w:val="7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праздниках и развлечениях</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Создание РППС, способствующей проявлению интереса к музыке у детей:</w:t>
            </w:r>
          </w:p>
          <w:p w:rsidR="004E374E" w:rsidRPr="004E374E" w:rsidRDefault="004E374E" w:rsidP="004E374E">
            <w:pPr>
              <w:numPr>
                <w:ilvl w:val="0"/>
                <w:numId w:val="7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песенное творчество: сочинение грустных и веселых напевов;</w:t>
            </w:r>
          </w:p>
          <w:p w:rsidR="004E374E" w:rsidRPr="004E374E" w:rsidRDefault="004E374E" w:rsidP="004E374E">
            <w:pPr>
              <w:numPr>
                <w:ilvl w:val="0"/>
                <w:numId w:val="76"/>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музыкально-дидактические игры</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Раздел «Музыкально-ритмические движения»</w:t>
      </w:r>
    </w:p>
    <w:tbl>
      <w:tblPr>
        <w:tblW w:w="10984"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3261"/>
        <w:gridCol w:w="3828"/>
        <w:gridCol w:w="3685"/>
        <w:gridCol w:w="210"/>
      </w:tblGrid>
      <w:tr w:rsidR="004E374E" w:rsidRPr="004E374E" w:rsidTr="00BC21B8">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ООД</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Режимные моменты</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Самостоятельная деятельность</w:t>
            </w: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Музыкально-дидактические игры;</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разучивание музыкальных игр и танцев;</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импровизация;</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интегративная деятельность;</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двигательный пластический танцевальный этюд;</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творческие задания;</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танец;</w:t>
            </w:r>
          </w:p>
          <w:p w:rsidR="004E374E" w:rsidRPr="004E374E" w:rsidRDefault="004E374E" w:rsidP="004E374E">
            <w:pPr>
              <w:numPr>
                <w:ilvl w:val="0"/>
                <w:numId w:val="77"/>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c>
          <w:tcPr>
            <w:tcW w:w="3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Использование музыкально-ритмических движений:</w:t>
            </w:r>
          </w:p>
          <w:p w:rsidR="004E374E" w:rsidRPr="004E374E" w:rsidRDefault="004E374E" w:rsidP="004E374E">
            <w:pPr>
              <w:numPr>
                <w:ilvl w:val="0"/>
                <w:numId w:val="7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утренней гимнастике и физкультурных занятиях;</w:t>
            </w:r>
          </w:p>
          <w:p w:rsidR="004E374E" w:rsidRPr="004E374E" w:rsidRDefault="004E374E" w:rsidP="004E374E">
            <w:pPr>
              <w:numPr>
                <w:ilvl w:val="0"/>
                <w:numId w:val="7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других видах деятельности;</w:t>
            </w:r>
          </w:p>
          <w:p w:rsidR="004E374E" w:rsidRPr="004E374E" w:rsidRDefault="004E374E" w:rsidP="004E374E">
            <w:pPr>
              <w:numPr>
                <w:ilvl w:val="0"/>
                <w:numId w:val="7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 время прогулки;</w:t>
            </w:r>
          </w:p>
          <w:p w:rsidR="004E374E" w:rsidRPr="004E374E" w:rsidRDefault="004E374E" w:rsidP="004E374E">
            <w:pPr>
              <w:numPr>
                <w:ilvl w:val="0"/>
                <w:numId w:val="7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сюжетно-ролевых играх;</w:t>
            </w:r>
          </w:p>
          <w:p w:rsidR="004E374E" w:rsidRPr="004E374E" w:rsidRDefault="004E374E" w:rsidP="004E374E">
            <w:pPr>
              <w:numPr>
                <w:ilvl w:val="0"/>
                <w:numId w:val="7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праздниках и развлечениях;</w:t>
            </w:r>
          </w:p>
          <w:p w:rsidR="004E374E" w:rsidRPr="004E374E" w:rsidRDefault="004E374E" w:rsidP="004E374E">
            <w:pPr>
              <w:numPr>
                <w:ilvl w:val="0"/>
                <w:numId w:val="78"/>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c>
          <w:tcPr>
            <w:tcW w:w="36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Создание условий для самостоятельной музыкальной деятельности в группе:</w:t>
            </w:r>
          </w:p>
          <w:p w:rsidR="004E374E" w:rsidRPr="004E374E" w:rsidRDefault="004E374E" w:rsidP="004E374E">
            <w:pPr>
              <w:numPr>
                <w:ilvl w:val="0"/>
                <w:numId w:val="7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атрибутов для театрализации, элементов костюмов различных персонажей;</w:t>
            </w:r>
          </w:p>
          <w:p w:rsidR="004E374E" w:rsidRPr="004E374E" w:rsidRDefault="004E374E" w:rsidP="004E374E">
            <w:pPr>
              <w:numPr>
                <w:ilvl w:val="0"/>
                <w:numId w:val="79"/>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атрибутов для самостоятельного танцевального творчества: ленточки, платочки, косыночки.</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Создание игровых творческих ситуаций:</w:t>
            </w:r>
          </w:p>
          <w:p w:rsidR="004E374E" w:rsidRPr="004E374E" w:rsidRDefault="004E374E" w:rsidP="004E374E">
            <w:pPr>
              <w:numPr>
                <w:ilvl w:val="0"/>
                <w:numId w:val="8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сюжетно-ролевая игра, которая передает характер изображаемых животных;</w:t>
            </w:r>
          </w:p>
          <w:p w:rsidR="004E374E" w:rsidRPr="004E374E" w:rsidRDefault="004E374E" w:rsidP="004E374E">
            <w:pPr>
              <w:numPr>
                <w:ilvl w:val="0"/>
                <w:numId w:val="80"/>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BC21B8">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8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3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10" w:type="dxa"/>
            <w:tcBorders>
              <w:top w:val="single" w:sz="2" w:space="0" w:color="000000"/>
              <w:left w:val="single" w:sz="8"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Раздел «Игра на детских музыкальных инструментах»</w:t>
      </w:r>
    </w:p>
    <w:tbl>
      <w:tblPr>
        <w:tblW w:w="10774"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3402"/>
        <w:gridCol w:w="3545"/>
        <w:gridCol w:w="3827"/>
      </w:tblGrid>
      <w:tr w:rsidR="004E374E" w:rsidRPr="004E374E" w:rsidTr="00BC21B8">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ООД</w:t>
            </w:r>
          </w:p>
        </w:tc>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Режимные моменты</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Самостоятельная деятельность</w:t>
            </w:r>
          </w:p>
        </w:tc>
      </w:tr>
      <w:tr w:rsidR="004E374E" w:rsidRPr="004E374E" w:rsidTr="00BC21B8">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8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Музыкально-дидактические игры;</w:t>
            </w:r>
          </w:p>
          <w:p w:rsidR="004E374E" w:rsidRPr="004E374E" w:rsidRDefault="004E374E" w:rsidP="004E374E">
            <w:pPr>
              <w:numPr>
                <w:ilvl w:val="0"/>
                <w:numId w:val="8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шумовой оркестр;</w:t>
            </w:r>
          </w:p>
          <w:p w:rsidR="004E374E" w:rsidRPr="004E374E" w:rsidRDefault="004E374E" w:rsidP="004E374E">
            <w:pPr>
              <w:numPr>
                <w:ilvl w:val="0"/>
                <w:numId w:val="8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совместное и индивидуальное музыкальное исполнение;</w:t>
            </w:r>
          </w:p>
          <w:p w:rsidR="004E374E" w:rsidRPr="004E374E" w:rsidRDefault="004E374E" w:rsidP="004E374E">
            <w:pPr>
              <w:numPr>
                <w:ilvl w:val="0"/>
                <w:numId w:val="8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музыкальные упражнения;</w:t>
            </w:r>
          </w:p>
          <w:p w:rsidR="004E374E" w:rsidRPr="004E374E" w:rsidRDefault="004E374E" w:rsidP="004E374E">
            <w:pPr>
              <w:numPr>
                <w:ilvl w:val="0"/>
                <w:numId w:val="8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творческие задания;</w:t>
            </w:r>
          </w:p>
          <w:p w:rsidR="004E374E" w:rsidRPr="004E374E" w:rsidRDefault="004E374E" w:rsidP="004E374E">
            <w:pPr>
              <w:numPr>
                <w:ilvl w:val="0"/>
                <w:numId w:val="81"/>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концерт-импровизация;</w:t>
            </w:r>
          </w:p>
        </w:tc>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Использование музыкальных инструментов:</w:t>
            </w:r>
          </w:p>
          <w:p w:rsidR="004E374E" w:rsidRPr="004E374E" w:rsidRDefault="004E374E" w:rsidP="004E374E">
            <w:pPr>
              <w:numPr>
                <w:ilvl w:val="0"/>
                <w:numId w:val="8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 время прогулок;</w:t>
            </w:r>
          </w:p>
          <w:p w:rsidR="004E374E" w:rsidRPr="004E374E" w:rsidRDefault="004E374E" w:rsidP="004E374E">
            <w:pPr>
              <w:numPr>
                <w:ilvl w:val="0"/>
                <w:numId w:val="8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концерте-импровизации;</w:t>
            </w:r>
          </w:p>
          <w:p w:rsidR="004E374E" w:rsidRPr="004E374E" w:rsidRDefault="004E374E" w:rsidP="004E374E">
            <w:pPr>
              <w:numPr>
                <w:ilvl w:val="0"/>
                <w:numId w:val="8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других видах детской деятельности;</w:t>
            </w:r>
          </w:p>
          <w:p w:rsidR="004E374E" w:rsidRPr="004E374E" w:rsidRDefault="004E374E" w:rsidP="004E374E">
            <w:pPr>
              <w:numPr>
                <w:ilvl w:val="0"/>
                <w:numId w:val="8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сюжетно-ролевых играх;</w:t>
            </w:r>
          </w:p>
          <w:p w:rsidR="004E374E" w:rsidRPr="004E374E" w:rsidRDefault="004E374E" w:rsidP="004E374E">
            <w:pPr>
              <w:numPr>
                <w:ilvl w:val="0"/>
                <w:numId w:val="8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праздниках и развлечениях;</w:t>
            </w:r>
          </w:p>
          <w:p w:rsidR="004E374E" w:rsidRPr="004E374E" w:rsidRDefault="004E374E" w:rsidP="004E374E">
            <w:pPr>
              <w:numPr>
                <w:ilvl w:val="0"/>
                <w:numId w:val="82"/>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Создание условий для самостоятельной музыкальной деятельности в группе:</w:t>
            </w:r>
          </w:p>
          <w:p w:rsidR="004E374E" w:rsidRPr="004E374E" w:rsidRDefault="004E374E" w:rsidP="004E374E">
            <w:pPr>
              <w:numPr>
                <w:ilvl w:val="0"/>
                <w:numId w:val="8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подбор музыкальных инструментов, музыкальных игрушек, макетов инструментов, хорошо иллюстрированных «нотных тетрадей по песенному репертуару»;</w:t>
            </w:r>
          </w:p>
          <w:p w:rsidR="004E374E" w:rsidRPr="004E374E" w:rsidRDefault="004E374E" w:rsidP="004E374E">
            <w:pPr>
              <w:numPr>
                <w:ilvl w:val="0"/>
                <w:numId w:val="8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игра на шумовых музыкальных инструментах;</w:t>
            </w:r>
          </w:p>
          <w:p w:rsidR="004E374E" w:rsidRPr="004E374E" w:rsidRDefault="004E374E" w:rsidP="004E374E">
            <w:pPr>
              <w:numPr>
                <w:ilvl w:val="0"/>
                <w:numId w:val="8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экспериментирование со звуками;</w:t>
            </w:r>
          </w:p>
          <w:p w:rsidR="004E374E" w:rsidRPr="004E374E" w:rsidRDefault="004E374E" w:rsidP="004E374E">
            <w:pPr>
              <w:numPr>
                <w:ilvl w:val="0"/>
                <w:numId w:val="8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музыкально-дидактические игры;</w:t>
            </w:r>
          </w:p>
          <w:p w:rsidR="004E374E" w:rsidRPr="004E374E" w:rsidRDefault="004E374E" w:rsidP="004E374E">
            <w:pPr>
              <w:numPr>
                <w:ilvl w:val="0"/>
                <w:numId w:val="83"/>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BC21B8">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ООД</w:t>
            </w:r>
          </w:p>
        </w:tc>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Режимные моменты</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Самостоятельная деятельность</w:t>
            </w:r>
          </w:p>
        </w:tc>
      </w:tr>
      <w:tr w:rsidR="004E374E" w:rsidRPr="004E374E" w:rsidTr="00BC21B8">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8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Экспериментирование со звуками;</w:t>
            </w:r>
          </w:p>
          <w:p w:rsidR="004E374E" w:rsidRPr="004E374E" w:rsidRDefault="004E374E" w:rsidP="004E374E">
            <w:pPr>
              <w:numPr>
                <w:ilvl w:val="0"/>
                <w:numId w:val="8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вокальная и инструментальная импровизация;</w:t>
            </w:r>
          </w:p>
          <w:p w:rsidR="004E374E" w:rsidRPr="004E374E" w:rsidRDefault="004E374E" w:rsidP="004E374E">
            <w:pPr>
              <w:numPr>
                <w:ilvl w:val="0"/>
                <w:numId w:val="8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двигательный пластический танцевальный этюд;</w:t>
            </w:r>
          </w:p>
          <w:p w:rsidR="004E374E" w:rsidRPr="004E374E" w:rsidRDefault="004E374E" w:rsidP="004E374E">
            <w:pPr>
              <w:numPr>
                <w:ilvl w:val="0"/>
                <w:numId w:val="8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творческое задание;</w:t>
            </w:r>
          </w:p>
          <w:p w:rsidR="004E374E" w:rsidRPr="004E374E" w:rsidRDefault="004E374E" w:rsidP="004E374E">
            <w:pPr>
              <w:numPr>
                <w:ilvl w:val="0"/>
                <w:numId w:val="8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концерт-импровизация;</w:t>
            </w:r>
          </w:p>
          <w:p w:rsidR="004E374E" w:rsidRPr="004E374E" w:rsidRDefault="004E374E" w:rsidP="004E374E">
            <w:pPr>
              <w:numPr>
                <w:ilvl w:val="0"/>
                <w:numId w:val="84"/>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сюжетная игра;</w:t>
            </w:r>
          </w:p>
        </w:tc>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numPr>
                <w:ilvl w:val="0"/>
                <w:numId w:val="8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подвижная игра на прогулке;</w:t>
            </w:r>
          </w:p>
          <w:p w:rsidR="004E374E" w:rsidRPr="004E374E" w:rsidRDefault="004E374E" w:rsidP="004E374E">
            <w:pPr>
              <w:numPr>
                <w:ilvl w:val="0"/>
                <w:numId w:val="8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интерактивная деятельность;</w:t>
            </w:r>
          </w:p>
          <w:p w:rsidR="004E374E" w:rsidRPr="004E374E" w:rsidRDefault="004E374E" w:rsidP="004E374E">
            <w:pPr>
              <w:numPr>
                <w:ilvl w:val="0"/>
                <w:numId w:val="85"/>
              </w:numPr>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концерт-импровизация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деятельность по инициативе ребенка</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2.4. Методы и способы реализации Программы с учетом возрастных и индивидуальных особенностей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Методы</w:t>
      </w:r>
      <w:r w:rsidR="00BC21B8">
        <w:rPr>
          <w:rFonts w:ascii="Times New Roman" w:eastAsia="Times New Roman" w:hAnsi="Times New Roman" w:cs="Times New Roman"/>
          <w:b/>
          <w:bCs/>
          <w:color w:val="000000"/>
          <w:sz w:val="24"/>
          <w:szCs w:val="24"/>
          <w:lang w:eastAsia="ru-RU"/>
        </w:rPr>
        <w:t xml:space="preserve"> музыкального воспитания детей 2</w:t>
      </w:r>
      <w:r w:rsidRPr="004E374E">
        <w:rPr>
          <w:rFonts w:ascii="Times New Roman" w:eastAsia="Times New Roman" w:hAnsi="Times New Roman" w:cs="Times New Roman"/>
          <w:b/>
          <w:bCs/>
          <w:color w:val="000000"/>
          <w:sz w:val="24"/>
          <w:szCs w:val="24"/>
          <w:lang w:eastAsia="ru-RU"/>
        </w:rPr>
        <w:t>–4 лет</w:t>
      </w:r>
      <w:r w:rsidRPr="004E374E">
        <w:rPr>
          <w:rFonts w:ascii="Times New Roman" w:eastAsia="Times New Roman" w:hAnsi="Times New Roman" w:cs="Times New Roman"/>
          <w:color w:val="000000"/>
          <w:sz w:val="24"/>
          <w:szCs w:val="24"/>
          <w:lang w:eastAsia="ru-RU"/>
        </w:rPr>
        <w:t> определяются действиями педагога и направлены на общее музыкально-эстетическое развитие ребенка. Они строятся на основе активного взаимодействия взрослого и ребенка.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Один из методов при развитии эмоционального отклика на музыку – непосредственное общение с музыкой. Исполнение ее должно быть ярким, темпераментным и выразительным. Только тогда можно вызвать у детей эмоциональный отклик, эстетические переживания и тем самым добиться нужного педагогического эффекта.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Другим методом при развитии ладомелодического слуха может служить показ взрослым приемов исполнения песен. Обучение детей младшей группы носит наглядно-действенный характер. Новые знания ребенок усваивает на основе непосредственного восприятия, когда следит за действием педагога, слушает его пояснения и указания и сам действует с дидактическим материалом.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связи с этим самым эффективным методом в работе с детьми младшего возраста является создание игровых ситуаций. Это заинтересовывает и активизирует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Программа предусматривает использование на занятиях интересного и яркого наглядного материала:</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иллюстрации и репродукции;</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малые скульптурные формы;</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дидактический материал;</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игровые атрибуты;</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музыкальные инструменты;</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аудио- и видеоматериалы;</w:t>
      </w:r>
    </w:p>
    <w:p w:rsidR="004E374E" w:rsidRPr="004E374E" w:rsidRDefault="004E374E" w:rsidP="004E374E">
      <w:pPr>
        <w:numPr>
          <w:ilvl w:val="0"/>
          <w:numId w:val="8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театральные куклы.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Использование наглядного материала заинтересовывает детей, активизирует их и вызывает желание принять участие в том или ином виде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Один из главных принципов в работе с детьми данного возраста – создание непринужденной обстановки, в которой ребенок чувствует себя комфортно, раскрепощенно. Рекомендуется не принуждать детей к действиям, а давать возможность освоиться, захотеть принять участие в занятии.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Второй принцип – целостный подход в решении педагогических задач:</w:t>
      </w:r>
    </w:p>
    <w:p w:rsidR="004E374E" w:rsidRPr="004E374E" w:rsidRDefault="004E374E" w:rsidP="004E374E">
      <w:pPr>
        <w:numPr>
          <w:ilvl w:val="0"/>
          <w:numId w:val="8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 Обогащение детей музыкальными впечатлениями через пение, слушание, игры и пляски, </w:t>
      </w:r>
      <w:proofErr w:type="spellStart"/>
      <w:r w:rsidRPr="004E374E">
        <w:rPr>
          <w:rFonts w:ascii="Times New Roman" w:eastAsia="Times New Roman" w:hAnsi="Times New Roman" w:cs="Times New Roman"/>
          <w:color w:val="000000"/>
          <w:sz w:val="24"/>
          <w:szCs w:val="24"/>
          <w:lang w:eastAsia="ru-RU"/>
        </w:rPr>
        <w:t>музицирование</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numPr>
          <w:ilvl w:val="0"/>
          <w:numId w:val="87"/>
        </w:numPr>
        <w:shd w:val="clear" w:color="auto" w:fill="FFFFFF"/>
        <w:spacing w:before="100" w:beforeAutospacing="1" w:after="100" w:afterAutospacing="1"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Претворение полученных впечатлений в самостоятельной игровой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Третьим принципом является принцип последовательности. Он предусматривает усложнение поставленных задач по всем разделам музыкального воспитания. Если в первой младшей группе восприятие музыкального материала идет на уровне эмоций и только с помощью педагога, то во второй младшей группе дети пытаются сами осмыслить и понять музыкальный материал и высказать свое впечатление в движении.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Одним из важнейших принципов музыкального воспитания является принцип партнерства. Мы всегда встречаем детей с улыбкой, радостно, приветливо, доброжелательно. Говорим добрые, ласковые слова: что мы по ним соскучились, мы о них думали и очень рады их видеть. Группа детей и музыкальный руководитель становятся одним целым. Вместе они слушают, поют, рассуждают и играют.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Методика обучения, развивающая восприятие музыки у детей 4–5 лет,</w:t>
      </w:r>
      <w:r w:rsidRPr="004E374E">
        <w:rPr>
          <w:rFonts w:ascii="Times New Roman" w:eastAsia="Times New Roman" w:hAnsi="Times New Roman" w:cs="Times New Roman"/>
          <w:color w:val="000000"/>
          <w:sz w:val="24"/>
          <w:szCs w:val="24"/>
          <w:lang w:eastAsia="ru-RU"/>
        </w:rPr>
        <w:t xml:space="preserve"> направлена на то, чтобы вызвать у них эмоциональный отклик. Этой задаче подчинены выразительное исполнение, краткие пояснения, применение различных наглядных приемов. Музыка усваивается успешнее, если она сопровождается показом иллюстраций, вычленением отдельных эпизодов из песен, пьес, ярко раскрывающих музыкальный образ. Применяются различные игровые приемы, музыкальные загадки, игрушки, помогающие ребенку понять и запомнить музыку. На занятиях постоянно ведется работа по </w:t>
      </w:r>
      <w:r w:rsidRPr="004E374E">
        <w:rPr>
          <w:rFonts w:ascii="Times New Roman" w:eastAsia="Times New Roman" w:hAnsi="Times New Roman" w:cs="Times New Roman"/>
          <w:color w:val="000000"/>
          <w:sz w:val="24"/>
          <w:szCs w:val="24"/>
          <w:lang w:eastAsia="ru-RU"/>
        </w:rPr>
        <w:lastRenderedPageBreak/>
        <w:t>воспитанию навыков слушания: дослушивать до конца, не прерывать исполнение вопросами. Краткие словесные характеристики, подкрепленные музыкальными иллюстрациями, дают детям элементарные сведения о музыке, заставляют прислушиваться к ней. Успешному развитию слуховых ощущений и восприятия помогают музыкально-дидактические игры. В каждой из них в занимательной форме ребенок учится слышать, различать, сравнивать многие выразительные средства: высоту, тембр, динамику, ритм.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r w:rsidRPr="004E374E">
        <w:rPr>
          <w:rFonts w:ascii="Times New Roman" w:eastAsia="Times New Roman" w:hAnsi="Times New Roman" w:cs="Times New Roman"/>
          <w:color w:val="000000"/>
          <w:sz w:val="24"/>
          <w:szCs w:val="24"/>
          <w:lang w:eastAsia="ru-RU"/>
        </w:rPr>
        <w:t xml:space="preserve"> Методические приемы направлены на усвоение детьми певческих навыков. Работая над правильной чистотой интонации и звукообразованием, педагог постоянно упражняет детей. Дети этого возраста лучше поют и точнее интонируют, когда слышат исполнение взрослого. Если ребенок не справляется с заданием, следует позаниматься с ним индивидуально. Можно использовать такой прием: небольшая группа или солисты поочередно исполняют в песне каждую музыкальную фразу. Поочередное вступление активизирует слуховое внимание детей. Можно делать и так: вся группа поет припев, солисты – запев. Дети, слушая друг друга, неизбежно фиксируют качество исполнения, отмечают неточности. Элемент соревнования вызывает желание спеть лучше, точнее. Тем самым активизируется музыкальный слух. Этому также помогает прием исполнения мелодии без слов на слоги. Развитию певческого голоса помогает пение небольших </w:t>
      </w:r>
      <w:proofErr w:type="spellStart"/>
      <w:r w:rsidRPr="004E374E">
        <w:rPr>
          <w:rFonts w:ascii="Times New Roman" w:eastAsia="Times New Roman" w:hAnsi="Times New Roman" w:cs="Times New Roman"/>
          <w:color w:val="000000"/>
          <w:sz w:val="24"/>
          <w:szCs w:val="24"/>
          <w:lang w:eastAsia="ru-RU"/>
        </w:rPr>
        <w:t>попевок</w:t>
      </w:r>
      <w:proofErr w:type="spellEnd"/>
      <w:r w:rsidRPr="004E374E">
        <w:rPr>
          <w:rFonts w:ascii="Times New Roman" w:eastAsia="Times New Roman" w:hAnsi="Times New Roman" w:cs="Times New Roman"/>
          <w:color w:val="000000"/>
          <w:sz w:val="24"/>
          <w:szCs w:val="24"/>
          <w:lang w:eastAsia="ru-RU"/>
        </w:rPr>
        <w:t>. Они исполняются на слоговые сочетания (</w:t>
      </w:r>
      <w:proofErr w:type="spellStart"/>
      <w:proofErr w:type="gramStart"/>
      <w:r w:rsidRPr="004E374E">
        <w:rPr>
          <w:rFonts w:ascii="Times New Roman" w:eastAsia="Times New Roman" w:hAnsi="Times New Roman" w:cs="Times New Roman"/>
          <w:color w:val="000000"/>
          <w:sz w:val="24"/>
          <w:szCs w:val="24"/>
          <w:lang w:eastAsia="ru-RU"/>
        </w:rPr>
        <w:t>ду-ду</w:t>
      </w:r>
      <w:proofErr w:type="gramEnd"/>
      <w:r w:rsidRPr="004E374E">
        <w:rPr>
          <w:rFonts w:ascii="Times New Roman" w:eastAsia="Times New Roman" w:hAnsi="Times New Roman" w:cs="Times New Roman"/>
          <w:color w:val="000000"/>
          <w:sz w:val="24"/>
          <w:szCs w:val="24"/>
          <w:lang w:eastAsia="ru-RU"/>
        </w:rPr>
        <w:t>-ду</w:t>
      </w:r>
      <w:proofErr w:type="spellEnd"/>
      <w:r w:rsidRPr="004E374E">
        <w:rPr>
          <w:rFonts w:ascii="Times New Roman" w:eastAsia="Times New Roman" w:hAnsi="Times New Roman" w:cs="Times New Roman"/>
          <w:color w:val="000000"/>
          <w:sz w:val="24"/>
          <w:szCs w:val="24"/>
          <w:lang w:eastAsia="ru-RU"/>
        </w:rPr>
        <w:t>, да-да-да), на различных ступенях звукоряда, постепенно расширяя певческий диапазон с учетом индивидуальных возможностей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 </w:t>
      </w:r>
      <w:r w:rsidRPr="004E374E">
        <w:rPr>
          <w:rFonts w:ascii="Times New Roman" w:eastAsia="Times New Roman" w:hAnsi="Times New Roman" w:cs="Times New Roman"/>
          <w:color w:val="000000"/>
          <w:sz w:val="24"/>
          <w:szCs w:val="24"/>
          <w:lang w:eastAsia="ru-RU"/>
        </w:rPr>
        <w:t>Методические приемы видоизменяются в зависимости от сложности заданий, степени усвоения навыков, времени разучивания материала. Главным и обязательным остается одно – выразительное исполнение музыки педагогом. Это наполняет детей радостными переживаниями, рождает желание активно и самостоятельно двигаться. В этом возрасте дети еще нуждаются в правильном показе, ясных, кратких пояснениях.</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 </w:t>
      </w:r>
      <w:r w:rsidRPr="004E374E">
        <w:rPr>
          <w:rFonts w:ascii="Times New Roman" w:eastAsia="Times New Roman" w:hAnsi="Times New Roman" w:cs="Times New Roman"/>
          <w:color w:val="000000"/>
          <w:sz w:val="24"/>
          <w:szCs w:val="24"/>
          <w:lang w:eastAsia="ru-RU"/>
        </w:rPr>
        <w:t>Дети продолжают знакомиться с музыкальными инструментами. Учатся различать звуки по высоте (высокое и низкое звучание колокольчика, металлофона, фортепиано), знать и различать звучание этих инструментов. Вот почему вначале детей следует познакомить с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Творческая деятельность. </w:t>
      </w:r>
      <w:r w:rsidRPr="004E374E">
        <w:rPr>
          <w:rFonts w:ascii="Times New Roman" w:eastAsia="Times New Roman" w:hAnsi="Times New Roman" w:cs="Times New Roman"/>
          <w:color w:val="000000"/>
          <w:sz w:val="24"/>
          <w:szCs w:val="24"/>
          <w:lang w:eastAsia="ru-RU"/>
        </w:rPr>
        <w:t>В процессе обучения пению следует развивать предпосылки к некоторым творческим проявлениям. «Придумай и спой кукле колыбельную, плясовую». Ребенок импровизирует незатейливую мелодию. В процессе игры на музыкальных инструментах детское музыкальное творчество начинается с «обследования» звуковых возможностей инструмента.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Методика взаимодействия с детьми 5–6 лет</w:t>
      </w:r>
      <w:r w:rsidRPr="004E374E">
        <w:rPr>
          <w:rFonts w:ascii="Times New Roman" w:eastAsia="Times New Roman" w:hAnsi="Times New Roman" w:cs="Times New Roman"/>
          <w:color w:val="000000"/>
          <w:sz w:val="24"/>
          <w:szCs w:val="24"/>
          <w:lang w:eastAsia="ru-RU"/>
        </w:rPr>
        <w:t> при слушании музыки включает в себя выразительное исполнение произведения, практические действия, наглядные средства. Педагог продумывает, анализирует песню или пьесу, ищет нужные способы, помогающие ребенку понять музыку, в кратких пояснениях подчеркивает, почему одно произведение кажется веселым, шутливым, а другое – спокойным, ласковым. Сведения о жанрах детям не даются, но они чувствуют их назначение. Достаточный уровень развития детей позволяет привлекать их внимание не только к характеру всего произведения, но и к отдельным его частям.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Навыки музыкального восприятия закрепляются, если прослушивание пьесы сопровождается действиями. Дети маршируют под марш, прохлопывают ритм </w:t>
      </w:r>
      <w:r w:rsidRPr="004E374E">
        <w:rPr>
          <w:rFonts w:ascii="Times New Roman" w:eastAsia="Times New Roman" w:hAnsi="Times New Roman" w:cs="Times New Roman"/>
          <w:color w:val="000000"/>
          <w:sz w:val="24"/>
          <w:szCs w:val="24"/>
          <w:lang w:eastAsia="ru-RU"/>
        </w:rPr>
        <w:lastRenderedPageBreak/>
        <w:t>танцевальной музыки. Можно включить прием, с помощью которого дети получают наглядно-зрительные представления о музыкальном жанре.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Укреплению навыков восприятия помогают также дидактические игры, задания которых всегда связаны с различением и воспроизведением средств музыкальной выразительности: высоты звуков, ритма, тембра, динамики. Обучение происходит в игровых, увлекательных ситуациях.</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Продолжая работу над навыком культуры слушания, педагог добивается эмоционального сопереживания детей, одновременно развивает слуховую наблюдательность ребенка, сообщает элементарные сведения о музыке, предлагает высказаться. В этом возрасте дети ясно представляют, что пьеса может состоять из нескольких частей.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Сведения о музыке необходимо подтверждать музыкальными иллюстрациями. Высказывания детей сопровождаются оживленной мимикой, изменением позы, сосредоточением внимания. Освоение, запоминание каждого произведения требует повторного исполнения в течение многих занятий.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w:t>
      </w:r>
      <w:r w:rsidRPr="004E374E">
        <w:rPr>
          <w:rFonts w:ascii="Times New Roman" w:eastAsia="Times New Roman" w:hAnsi="Times New Roman" w:cs="Times New Roman"/>
          <w:color w:val="000000"/>
          <w:sz w:val="24"/>
          <w:szCs w:val="24"/>
          <w:lang w:eastAsia="ru-RU"/>
        </w:rPr>
        <w:t xml:space="preserve"> Методические приемы всегда направлены на развитие певческого голоса, мелодического слуха и обучение навыкам. Перед началом пения детям предлагаются упражнения для распевания, построенные на отдельных звуках – «ку-ку» (малая терция), или русские народные </w:t>
      </w:r>
      <w:proofErr w:type="spellStart"/>
      <w:r w:rsidRPr="004E374E">
        <w:rPr>
          <w:rFonts w:ascii="Times New Roman" w:eastAsia="Times New Roman" w:hAnsi="Times New Roman" w:cs="Times New Roman"/>
          <w:color w:val="000000"/>
          <w:sz w:val="24"/>
          <w:szCs w:val="24"/>
          <w:lang w:eastAsia="ru-RU"/>
        </w:rPr>
        <w:t>попевки</w:t>
      </w:r>
      <w:proofErr w:type="spellEnd"/>
      <w:r w:rsidRPr="004E374E">
        <w:rPr>
          <w:rFonts w:ascii="Times New Roman" w:eastAsia="Times New Roman" w:hAnsi="Times New Roman" w:cs="Times New Roman"/>
          <w:color w:val="000000"/>
          <w:sz w:val="24"/>
          <w:szCs w:val="24"/>
          <w:lang w:eastAsia="ru-RU"/>
        </w:rPr>
        <w:t>. Систематическое их повторение формирует навык чистого интонирования. Используется также упражнение на развитие слуха «Музыкальное эхо» (ребенок производит заданный звук).</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Для развития певческих музыкально-слуховых представлений о высотных и ритмических отношениях используется метод сравнения: исполняются одинаковые музыкальные фразы, имеющие разные окончания, и детям предлагается определить более высокие и низкие звуки. Эти задания должны иметь образную или игровую форму.</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Первоначальные сведения о музыке дети приобретают во время разучивания песен: узнают о характере звучания, темпе исполнения, динамике. Эти сведения дети используют в ответах, рассказывая о содержании песни, о характере ее звучания. На каждом занятии исполняются 2–3 песни. Вначале даются вокальные упражнения, развивающие слух. Затем разучивается новая песня. После этого исполняется знакомая песня, но требующая работы над выразительностью исполнения. В заключение исполняется любимая песня.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 </w:t>
      </w:r>
      <w:r w:rsidRPr="004E374E">
        <w:rPr>
          <w:rFonts w:ascii="Times New Roman" w:eastAsia="Times New Roman" w:hAnsi="Times New Roman" w:cs="Times New Roman"/>
          <w:color w:val="000000"/>
          <w:sz w:val="24"/>
          <w:szCs w:val="24"/>
          <w:lang w:eastAsia="ru-RU"/>
        </w:rPr>
        <w:t>Методика разучивания игр, плясок, упражнений характеризуется тем, что исполнение музыки педагогом всегда должно быть выразительным и точным. Нельзя забывать, что ритмика – средство музыкального воспитания. Общим требованием является точный, выразительный показ движений и лаконичные, образные пояснения.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Особое внимание обращается на развитие самостоятельности детей, их творческих проявлений. В играх развитие сюжета направляет музыка, определяя изменение и характер движений. Содержание сюжетных игр диктуется названием в программной музыке, литературным текстом. Разучивание игры связано с раскрытием музыкально-поэтического образа, с рассказом о его действиях. Педагог сначала может объяснить детям, как выполнить хороводное движение, </w:t>
      </w:r>
      <w:proofErr w:type="gramStart"/>
      <w:r w:rsidRPr="004E374E">
        <w:rPr>
          <w:rFonts w:ascii="Times New Roman" w:eastAsia="Times New Roman" w:hAnsi="Times New Roman" w:cs="Times New Roman"/>
          <w:color w:val="000000"/>
          <w:sz w:val="24"/>
          <w:szCs w:val="24"/>
          <w:lang w:eastAsia="ru-RU"/>
        </w:rPr>
        <w:t>например</w:t>
      </w:r>
      <w:proofErr w:type="gramEnd"/>
      <w:r w:rsidRPr="004E374E">
        <w:rPr>
          <w:rFonts w:ascii="Times New Roman" w:eastAsia="Times New Roman" w:hAnsi="Times New Roman" w:cs="Times New Roman"/>
          <w:color w:val="000000"/>
          <w:sz w:val="24"/>
          <w:szCs w:val="24"/>
          <w:lang w:eastAsia="ru-RU"/>
        </w:rPr>
        <w:t> по кругу, затем дать им возможность, прислушиваясь к музыке, словам песни, самостоятельно, по-своему изобразить персонаж.</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Несюжетные музыкальные игры чаще всего имеют определенные движения. В таких играх разучивание включает показ, объяснение. Сначала дети слушают музыку, чтобы почувствовать общее ее настроение, характер. Далее им объясняют построение, форму произведения (так как движения меняются в соответствии с частями).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игровой форме разучиваются различные хлопки, притопывания, взмахи, вращения кистями рук. Можно предложить детям придумать, как надо двигаться под эту музыку, обсудить эти варианты (используя детский показ) и в заключение показать построение, которое детям следует выучить.</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Такая методика помогает усвоению навыков при активном восприятии музыки, развитию самостоятельных действий, творческих способностей.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Танцы разучиваются так же, как и игры, но требуют дополнительных упражнений в усвоении и совершенствовании незнакомых детям танцевальных элементов, перестроений.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Выразительности музыкально-игровых образов помогают творческие задания – дети сами ищут движения, характеризующие тот или иной персонаж. Некоторые упражнения носят вспомогательный характер – направлены на усвоение элементов, движений, которые затрудняют детей в пляске, хороводе, игре.</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 </w:t>
      </w:r>
      <w:r w:rsidRPr="004E374E">
        <w:rPr>
          <w:rFonts w:ascii="Times New Roman" w:eastAsia="Times New Roman" w:hAnsi="Times New Roman" w:cs="Times New Roman"/>
          <w:color w:val="000000"/>
          <w:sz w:val="24"/>
          <w:szCs w:val="24"/>
          <w:lang w:eastAsia="ru-RU"/>
        </w:rPr>
        <w:t>Дети продолжают знакомиться с музыкальными инструментами. Различные группы инструментов требуют освоения различных по степени трудности приемов игры. Обучение игре на инструментах должно протекать в атмосфере особенно большой заинтересованности. Вот почему вначале детей следует познакомить с оркестровым звучанием в исполнении взрослых, затем с характером звучания и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 самого начала надо учить детей играть правильно, в первую очередь точно воспроизводить ритм. Коллективные исполнения нужно сочетать с индивидуальными, при этом немаловажную роль играет принцип повторности.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В методике обучения игре на инструментах необходимо установить последовательность выполнения различных музыкальных заданий. Выразительное исполнение произведения педагогом, показ приемов, способов </w:t>
      </w:r>
      <w:proofErr w:type="spellStart"/>
      <w:r w:rsidRPr="004E374E">
        <w:rPr>
          <w:rFonts w:ascii="Times New Roman" w:eastAsia="Times New Roman" w:hAnsi="Times New Roman" w:cs="Times New Roman"/>
          <w:color w:val="000000"/>
          <w:sz w:val="24"/>
          <w:szCs w:val="24"/>
          <w:lang w:eastAsia="ru-RU"/>
        </w:rPr>
        <w:t>звукоизвлечения</w:t>
      </w:r>
      <w:proofErr w:type="spellEnd"/>
      <w:r w:rsidRPr="004E374E">
        <w:rPr>
          <w:rFonts w:ascii="Times New Roman" w:eastAsia="Times New Roman" w:hAnsi="Times New Roman" w:cs="Times New Roman"/>
          <w:color w:val="000000"/>
          <w:sz w:val="24"/>
          <w:szCs w:val="24"/>
          <w:lang w:eastAsia="ru-RU"/>
        </w:rPr>
        <w:t xml:space="preserve"> – уже проверенные методы, но могут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Приемы игры зависят от конструкции каждого инструмента. Прежде всего надо установить правильную исходную позу и расположение инструмента по отношению к ребенку. Очень важно научить правильным приемам </w:t>
      </w:r>
      <w:proofErr w:type="spellStart"/>
      <w:r w:rsidRPr="004E374E">
        <w:rPr>
          <w:rFonts w:ascii="Times New Roman" w:eastAsia="Times New Roman" w:hAnsi="Times New Roman" w:cs="Times New Roman"/>
          <w:color w:val="000000"/>
          <w:sz w:val="24"/>
          <w:szCs w:val="24"/>
          <w:lang w:eastAsia="ru-RU"/>
        </w:rPr>
        <w:t>звукоизвлечения</w:t>
      </w:r>
      <w:proofErr w:type="spellEnd"/>
      <w:r w:rsidRPr="004E374E">
        <w:rPr>
          <w:rFonts w:ascii="Times New Roman" w:eastAsia="Times New Roman" w:hAnsi="Times New Roman" w:cs="Times New Roman"/>
          <w:color w:val="000000"/>
          <w:sz w:val="24"/>
          <w:szCs w:val="24"/>
          <w:lang w:eastAsia="ru-RU"/>
        </w:rPr>
        <w:t xml:space="preserve">. В характере звучания каждого инструмента можно найти аналогию с явлениями природы – голосами птиц, животных, речью человека. Педагог, например, обращает внимание детей на то, что птички поют высоко, звонко, нежно и это можно изобразить на цитре. Металлофон хорошо передает звуки падающих капелек дождя: сначала они падают редко, затем все чаще, дождь усиливается. Звук </w:t>
      </w:r>
      <w:proofErr w:type="spellStart"/>
      <w:r w:rsidRPr="004E374E">
        <w:rPr>
          <w:rFonts w:ascii="Times New Roman" w:eastAsia="Times New Roman" w:hAnsi="Times New Roman" w:cs="Times New Roman"/>
          <w:color w:val="000000"/>
          <w:sz w:val="24"/>
          <w:szCs w:val="24"/>
          <w:lang w:eastAsia="ru-RU"/>
        </w:rPr>
        <w:t>триолы</w:t>
      </w:r>
      <w:proofErr w:type="spellEnd"/>
      <w:r w:rsidRPr="004E374E">
        <w:rPr>
          <w:rFonts w:ascii="Times New Roman" w:eastAsia="Times New Roman" w:hAnsi="Times New Roman" w:cs="Times New Roman"/>
          <w:color w:val="000000"/>
          <w:sz w:val="24"/>
          <w:szCs w:val="24"/>
          <w:lang w:eastAsia="ru-RU"/>
        </w:rPr>
        <w:t xml:space="preserve"> протяжный, как будто кто-то в лесу зовет. Флейта говорит всем: собирайтесь в поход. Барабан гремит, словно гром.</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Активизируя внимание детей, можно спросить: на каких инструментах можно исполнить прослушанную пьесу? Дети легче выбирают инструменты, если пьеса достаточно ясна по своему характеру, имеет четкую музыкальную форму, построена на контрастных по характеру частях.</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Творческая деятельность.</w:t>
      </w:r>
      <w:r w:rsidRPr="004E374E">
        <w:rPr>
          <w:rFonts w:ascii="Times New Roman" w:eastAsia="Times New Roman" w:hAnsi="Times New Roman" w:cs="Times New Roman"/>
          <w:color w:val="000000"/>
          <w:sz w:val="24"/>
          <w:szCs w:val="24"/>
          <w:lang w:eastAsia="ru-RU"/>
        </w:rPr>
        <w:t> Дети 5–6 лет очень любят придумывать, комбинировать, что-то создавать. Многие музыкальные произведения дают возможность проявить себя творчески в движениях, инсценировке песен. Некоторые произведения специально созданы композиторами для стимулирования музыкально-игрового творчества дошкольников.</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песнях-загадках педагог загадывает соответствующую загадку и проигрывает соответствующую пьесу. Дети, отгадав загадку, изображают нужный игровой образ.</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Сочетание самостоятельных действий по показу, выполнение учебных и творческих заданий разнообразят методику и активизируют исполнительскую деятельность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Методические приемы, помогающие развитию песенного творчества, – это в основном творческие задания, развивающие способность к импровизации. На занятиях в процессе обучения пению детям предлагают задания в определенной последовательности. Сначала </w:t>
      </w:r>
      <w:r w:rsidRPr="004E374E">
        <w:rPr>
          <w:rFonts w:ascii="Times New Roman" w:eastAsia="Times New Roman" w:hAnsi="Times New Roman" w:cs="Times New Roman"/>
          <w:color w:val="000000"/>
          <w:sz w:val="24"/>
          <w:szCs w:val="24"/>
          <w:lang w:eastAsia="ru-RU"/>
        </w:rPr>
        <w:lastRenderedPageBreak/>
        <w:t xml:space="preserve">они находят вокальные интонации: поют, называя свое имя или делая различные переклички. Широко используются песни-образцы, включающие усложнение творческих заданий (импровизация, звукоподражание, музыкальные вопросы и ответы, сочинение </w:t>
      </w:r>
      <w:proofErr w:type="spellStart"/>
      <w:r w:rsidRPr="004E374E">
        <w:rPr>
          <w:rFonts w:ascii="Times New Roman" w:eastAsia="Times New Roman" w:hAnsi="Times New Roman" w:cs="Times New Roman"/>
          <w:color w:val="000000"/>
          <w:sz w:val="24"/>
          <w:szCs w:val="24"/>
          <w:lang w:eastAsia="ru-RU"/>
        </w:rPr>
        <w:t>попевок</w:t>
      </w:r>
      <w:proofErr w:type="spellEnd"/>
      <w:r w:rsidRPr="004E374E">
        <w:rPr>
          <w:rFonts w:ascii="Times New Roman" w:eastAsia="Times New Roman" w:hAnsi="Times New Roman" w:cs="Times New Roman"/>
          <w:color w:val="000000"/>
          <w:sz w:val="24"/>
          <w:szCs w:val="24"/>
          <w:lang w:eastAsia="ru-RU"/>
        </w:rPr>
        <w:t xml:space="preserve"> контрастного характера на заданный текст). Обычно кто-то из детей по предложению педагога импровизирует, остальные слушают, оценивают, а затем поют.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Методические приемы при взаимодействии с детьми 6–7 лет</w:t>
      </w:r>
      <w:r w:rsidRPr="004E374E">
        <w:rPr>
          <w:rFonts w:ascii="Times New Roman" w:eastAsia="Times New Roman" w:hAnsi="Times New Roman" w:cs="Times New Roman"/>
          <w:color w:val="000000"/>
          <w:sz w:val="24"/>
          <w:szCs w:val="24"/>
          <w:lang w:eastAsia="ru-RU"/>
        </w:rPr>
        <w:t> во время слушания музыки такие же, как и с детьми 5–6 лет.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Пение. </w:t>
      </w:r>
      <w:r w:rsidRPr="004E374E">
        <w:rPr>
          <w:rFonts w:ascii="Times New Roman" w:eastAsia="Times New Roman" w:hAnsi="Times New Roman" w:cs="Times New Roman"/>
          <w:color w:val="000000"/>
          <w:sz w:val="24"/>
          <w:szCs w:val="24"/>
          <w:lang w:eastAsia="ru-RU"/>
        </w:rPr>
        <w:t xml:space="preserve">Методические приемы отвечают задачам усвоения программных навыков и репертуара. Работая над звукообразованием, педагог использует показ на своем примере или хорошо поющего ребенка. Прислушиваясь, остальные дети стараются делать так же. Подражание должно быть осмысленным: надо слышать, сравнивать, оценивать. Напевности звучания помогает правильное протяжное формирование гласных. При этом педагог упражняет детей в пении на гласные и слоги (ля, </w:t>
      </w:r>
      <w:proofErr w:type="spellStart"/>
      <w:r w:rsidRPr="004E374E">
        <w:rPr>
          <w:rFonts w:ascii="Times New Roman" w:eastAsia="Times New Roman" w:hAnsi="Times New Roman" w:cs="Times New Roman"/>
          <w:color w:val="000000"/>
          <w:sz w:val="24"/>
          <w:szCs w:val="24"/>
          <w:lang w:eastAsia="ru-RU"/>
        </w:rPr>
        <w:t>ле</w:t>
      </w:r>
      <w:proofErr w:type="spellEnd"/>
      <w:r w:rsidRPr="004E374E">
        <w:rPr>
          <w:rFonts w:ascii="Times New Roman" w:eastAsia="Times New Roman" w:hAnsi="Times New Roman" w:cs="Times New Roman"/>
          <w:color w:val="000000"/>
          <w:sz w:val="24"/>
          <w:szCs w:val="24"/>
          <w:lang w:eastAsia="ru-RU"/>
        </w:rPr>
        <w:t>), с полузакрытым ртом. Очень важно точно, ясно выговаривать согласные, особенно в конце слов. В этом случае помогают распевания на слоги (динь-дон).</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Работа над певческим дыханием связана со звукообразованием. Необходимы систематические упражнения и напоминания. Приемы развития дикции диктуются особенностями литературного текста и сводятся к разъяснению смыслового значения слов. Каждый ребенок должен осмысленно произносить все слова, хорошо артикулируя. Здесь полезны приемы произнесения текста шепотом, в ритме пения и с фортепианным сопровождением, а также выразительное прочтение текста без музыки. Приемы чистоты интонирования связаны с формированием музыкально-слуховых представлений, слухового самоконтроля: вслушиваться и повторять так, как спел взрослый, сыграл инструмент. Можно использовать следующие приемы: «задерживаться» на отдельном звуке мелодии и прислушаться, как он звучит; перед разучиванием исполнять </w:t>
      </w:r>
      <w:proofErr w:type="spellStart"/>
      <w:r w:rsidRPr="004E374E">
        <w:rPr>
          <w:rFonts w:ascii="Times New Roman" w:eastAsia="Times New Roman" w:hAnsi="Times New Roman" w:cs="Times New Roman"/>
          <w:color w:val="000000"/>
          <w:sz w:val="24"/>
          <w:szCs w:val="24"/>
          <w:lang w:eastAsia="ru-RU"/>
        </w:rPr>
        <w:t>попевки</w:t>
      </w:r>
      <w:proofErr w:type="spellEnd"/>
      <w:r w:rsidRPr="004E374E">
        <w:rPr>
          <w:rFonts w:ascii="Times New Roman" w:eastAsia="Times New Roman" w:hAnsi="Times New Roman" w:cs="Times New Roman"/>
          <w:color w:val="000000"/>
          <w:sz w:val="24"/>
          <w:szCs w:val="24"/>
          <w:lang w:eastAsia="ru-RU"/>
        </w:rPr>
        <w:t xml:space="preserve"> в различных тональностях; напоминать о направлении мелодии, о более высоких и низких звуках; использовать показ, изображение условных знаков (выше – ниже); использовать движения руки (элементы </w:t>
      </w:r>
      <w:proofErr w:type="spellStart"/>
      <w:r w:rsidRPr="004E374E">
        <w:rPr>
          <w:rFonts w:ascii="Times New Roman" w:eastAsia="Times New Roman" w:hAnsi="Times New Roman" w:cs="Times New Roman"/>
          <w:color w:val="000000"/>
          <w:sz w:val="24"/>
          <w:szCs w:val="24"/>
          <w:lang w:eastAsia="ru-RU"/>
        </w:rPr>
        <w:t>дирижирования</w:t>
      </w:r>
      <w:proofErr w:type="spellEnd"/>
      <w:r w:rsidRPr="004E374E">
        <w:rPr>
          <w:rFonts w:ascii="Times New Roman" w:eastAsia="Times New Roman" w:hAnsi="Times New Roman" w:cs="Times New Roman"/>
          <w:color w:val="000000"/>
          <w:sz w:val="24"/>
          <w:szCs w:val="24"/>
          <w:lang w:eastAsia="ru-RU"/>
        </w:rPr>
        <w:t>), показывающие, как петь – выше или ниже. Огромное значение имеет пение без инструментального сопровождения. Оно помогает развить точную вокальную интонацию, позволяет петь по желанию самостоятельно.</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Музыкально-ритмические движения. </w:t>
      </w:r>
      <w:r w:rsidRPr="004E374E">
        <w:rPr>
          <w:rFonts w:ascii="Times New Roman" w:eastAsia="Times New Roman" w:hAnsi="Times New Roman" w:cs="Times New Roman"/>
          <w:color w:val="000000"/>
          <w:sz w:val="24"/>
          <w:szCs w:val="24"/>
          <w:lang w:eastAsia="ru-RU"/>
        </w:rPr>
        <w:t>В работе с детьми этого возраста методические приемы многообразны и варьируются в зависимости от:</w:t>
      </w:r>
    </w:p>
    <w:p w:rsidR="004E374E" w:rsidRPr="004E374E" w:rsidRDefault="004E374E" w:rsidP="004E374E">
      <w:pPr>
        <w:numPr>
          <w:ilvl w:val="0"/>
          <w:numId w:val="8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наличия различных видов деятельности – музыкальные игры, хороводы, танцы, упражнения;</w:t>
      </w:r>
    </w:p>
    <w:p w:rsidR="004E374E" w:rsidRPr="004E374E" w:rsidRDefault="004E374E" w:rsidP="004E374E">
      <w:pPr>
        <w:numPr>
          <w:ilvl w:val="0"/>
          <w:numId w:val="8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особенностей содержания и построения игры, танца, упражнения и комплекса программных умений, необходимых для успешного усвоения материала;</w:t>
      </w:r>
    </w:p>
    <w:p w:rsidR="004E374E" w:rsidRPr="004E374E" w:rsidRDefault="004E374E" w:rsidP="004E374E">
      <w:pPr>
        <w:numPr>
          <w:ilvl w:val="0"/>
          <w:numId w:val="8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последовательности усвоения одного и того же навыка в ходе разучивания разных игр, упражнений;</w:t>
      </w:r>
    </w:p>
    <w:p w:rsidR="004E374E" w:rsidRPr="004E374E" w:rsidRDefault="004E374E" w:rsidP="004E374E">
      <w:pPr>
        <w:numPr>
          <w:ilvl w:val="0"/>
          <w:numId w:val="88"/>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развития способностей детей в процессе усвоения ими программного репертуара.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Методические приемы в известной степени определяются наличием или отсутствием </w:t>
      </w:r>
      <w:proofErr w:type="spellStart"/>
      <w:r w:rsidRPr="004E374E">
        <w:rPr>
          <w:rFonts w:ascii="Times New Roman" w:eastAsia="Times New Roman" w:hAnsi="Times New Roman" w:cs="Times New Roman"/>
          <w:color w:val="000000"/>
          <w:sz w:val="24"/>
          <w:szCs w:val="24"/>
          <w:lang w:eastAsia="ru-RU"/>
        </w:rPr>
        <w:t>сюжетности</w:t>
      </w:r>
      <w:proofErr w:type="spellEnd"/>
      <w:r w:rsidRPr="004E374E">
        <w:rPr>
          <w:rFonts w:ascii="Times New Roman" w:eastAsia="Times New Roman" w:hAnsi="Times New Roman" w:cs="Times New Roman"/>
          <w:color w:val="000000"/>
          <w:sz w:val="24"/>
          <w:szCs w:val="24"/>
          <w:lang w:eastAsia="ru-RU"/>
        </w:rPr>
        <w:t xml:space="preserve">, подсказанной литературным текстом песни или названием программной пьесы. Сюжет намечает игровые действия. Поэтому можно варьировать последовательность исполнения музыки и рассказа о содержании игры, хоровода. Разучивание танцев также требует предварительного прослушивания музыки, пояснения и показа отдельных сложных элементов. Если танец имеет двухчастную форму (запев, припев), то объяснение может быть целостным по всей композиции или отдельно по частям. Более сложная музыкальная форма (например, несколько вариаций) с разнообразным построением движений требует раздельных пояснений и показа (по частям). Приемы видоизменяются в зависимости от этапа разучивания материала. Первый этап – целостное восприятие музыки. Ребенок должен почувствовать ее характер, настроение. Следующий этап – разучивание – наиболее длительный (несколько занятий). Здесь могут быть применены упражнения для усвоения более сложных элементов, </w:t>
      </w:r>
      <w:r w:rsidRPr="004E374E">
        <w:rPr>
          <w:rFonts w:ascii="Times New Roman" w:eastAsia="Times New Roman" w:hAnsi="Times New Roman" w:cs="Times New Roman"/>
          <w:color w:val="000000"/>
          <w:sz w:val="24"/>
          <w:szCs w:val="24"/>
          <w:lang w:eastAsia="ru-RU"/>
        </w:rPr>
        <w:lastRenderedPageBreak/>
        <w:t>выразительного исполнения. Целесообразны индивидуальные задания детям с учетом их возможностей, оценка качества исполнения. Заключительный этап – повторение разучиваемого произведения, чтобы добиться непринужденного и самостоятельного исполнения у детей. Методические приемы варьируются в зависимости от тех качеств, способностей, которые педагог стремится развить у ребенка. Музыкально-ритмическая деятельность должна быть исполнительской и творческой.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Игра на детских музыкальных инструментах.</w:t>
      </w:r>
      <w:r w:rsidRPr="004E374E">
        <w:rPr>
          <w:rFonts w:ascii="Times New Roman" w:eastAsia="Times New Roman" w:hAnsi="Times New Roman" w:cs="Times New Roman"/>
          <w:color w:val="000000"/>
          <w:sz w:val="24"/>
          <w:szCs w:val="24"/>
          <w:lang w:eastAsia="ru-RU"/>
        </w:rPr>
        <w:t xml:space="preserve"> Дети продолжают знакомиться с музыкальными инструментами. Различные группы инструментов требуют освоения различных по степени трудностей приемов игры. Обучение игре на инструментах должно протекать в атмосфере особенно большой заинтересованности. Вот почему вначале детей следует познакомить с оркестровым звучанием в исполнении взрослых, затем с характером звучания и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 Коллективные исполнения нужно сочетать с индивидуальными, при этом немаловажную роль играет принцип повторности. В методике обучения игре на инструментах необходимо установить последовательность выполнения различных музыкальных заданий. Выразительное исполнение произведения педагогом, показ приемов, способов </w:t>
      </w:r>
      <w:proofErr w:type="spellStart"/>
      <w:r w:rsidRPr="004E374E">
        <w:rPr>
          <w:rFonts w:ascii="Times New Roman" w:eastAsia="Times New Roman" w:hAnsi="Times New Roman" w:cs="Times New Roman"/>
          <w:color w:val="000000"/>
          <w:sz w:val="24"/>
          <w:szCs w:val="24"/>
          <w:lang w:eastAsia="ru-RU"/>
        </w:rPr>
        <w:t>звукоизвлечения</w:t>
      </w:r>
      <w:proofErr w:type="spellEnd"/>
      <w:r w:rsidRPr="004E374E">
        <w:rPr>
          <w:rFonts w:ascii="Times New Roman" w:eastAsia="Times New Roman" w:hAnsi="Times New Roman" w:cs="Times New Roman"/>
          <w:color w:val="000000"/>
          <w:sz w:val="24"/>
          <w:szCs w:val="24"/>
          <w:lang w:eastAsia="ru-RU"/>
        </w:rPr>
        <w:t xml:space="preserve"> – уже проверенные методы, но могут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Приемы игры зависят от конструкции каждого инструмента. Прежде всего надо установить правильную исходную позу и расположение инструмента по отношению к ребенку. Очень важно научить правильным приемам </w:t>
      </w:r>
      <w:proofErr w:type="spellStart"/>
      <w:r w:rsidRPr="004E374E">
        <w:rPr>
          <w:rFonts w:ascii="Times New Roman" w:eastAsia="Times New Roman" w:hAnsi="Times New Roman" w:cs="Times New Roman"/>
          <w:color w:val="000000"/>
          <w:sz w:val="24"/>
          <w:szCs w:val="24"/>
          <w:lang w:eastAsia="ru-RU"/>
        </w:rPr>
        <w:t>звукоизвлечения</w:t>
      </w:r>
      <w:proofErr w:type="spellEnd"/>
      <w:r w:rsidRPr="004E374E">
        <w:rPr>
          <w:rFonts w:ascii="Times New Roman" w:eastAsia="Times New Roman" w:hAnsi="Times New Roman" w:cs="Times New Roman"/>
          <w:color w:val="000000"/>
          <w:sz w:val="24"/>
          <w:szCs w:val="24"/>
          <w:lang w:eastAsia="ru-RU"/>
        </w:rPr>
        <w:t xml:space="preserve">. В характере звучания каждого инструмента можно найти аналогию с явлениями природы – голосами птиц, животных, речью человека. Педагог, например, обращает внимание детей на то, что птички поют высоко, звонко, нежно и это можно изобразить на цитре. Металлофон хорошо передает звуки падающих капелек дождя: сначала они падают редко, затем все чаще, дождь усиливается. Звук </w:t>
      </w:r>
      <w:proofErr w:type="spellStart"/>
      <w:r w:rsidRPr="004E374E">
        <w:rPr>
          <w:rFonts w:ascii="Times New Roman" w:eastAsia="Times New Roman" w:hAnsi="Times New Roman" w:cs="Times New Roman"/>
          <w:color w:val="000000"/>
          <w:sz w:val="24"/>
          <w:szCs w:val="24"/>
          <w:lang w:eastAsia="ru-RU"/>
        </w:rPr>
        <w:t>триолы</w:t>
      </w:r>
      <w:proofErr w:type="spellEnd"/>
      <w:r w:rsidRPr="004E374E">
        <w:rPr>
          <w:rFonts w:ascii="Times New Roman" w:eastAsia="Times New Roman" w:hAnsi="Times New Roman" w:cs="Times New Roman"/>
          <w:color w:val="000000"/>
          <w:sz w:val="24"/>
          <w:szCs w:val="24"/>
          <w:lang w:eastAsia="ru-RU"/>
        </w:rPr>
        <w:t xml:space="preserve"> протяжный, как будто кто-то в лесу зовет. Флейта говорит всем: собирайтесь в поход. Барабан гремит, словно гром. Активизируя внимание детей, можно спросить: на каких инструментах можно исполнить прослушанную пьесу?</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Дети легче выбирают инструменты, если пьеса достаточно ясна по своему характеру, имеет четкую музыкальную форму, построена на контрастных по характеру частях.</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Творческая деятельность.</w:t>
      </w:r>
      <w:r w:rsidRPr="004E374E">
        <w:rPr>
          <w:rFonts w:ascii="Times New Roman" w:eastAsia="Times New Roman" w:hAnsi="Times New Roman" w:cs="Times New Roman"/>
          <w:color w:val="000000"/>
          <w:sz w:val="24"/>
          <w:szCs w:val="24"/>
          <w:lang w:eastAsia="ru-RU"/>
        </w:rPr>
        <w:t> Педагог, направляя деятельность детей, применяет творческие задания в постепенном усложнении. Вначале дети импровизируют действия отдельных персонажей (однотипные характерные движения), затем они выполняют роли нескольких персонажей, определяют их характерные черты. С этой целью созданы музыкально-литературные сценарии, песни, пьесы, которые с увлечением исполняются детьми. В танцах также имеют место творческие задания. Начиная с простых импровизаций, различных переплясов, дети могут придумать любое движение, прослушав незнакомую пьесу. Дети получают и коллективные задания: советуются, придумывают композицию танца. Опыт показывает, что для решения этих задач лучше использовать пьесы, написанные в двухчастной форме. Это помогает детям в их творческих начинаниях, они активизируются, проявляют инициативу, самостоятельность. Дети получают следующие задания:</w:t>
      </w:r>
    </w:p>
    <w:p w:rsidR="004E374E" w:rsidRPr="004E374E" w:rsidRDefault="004E374E" w:rsidP="004E374E">
      <w:pPr>
        <w:numPr>
          <w:ilvl w:val="0"/>
          <w:numId w:val="8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выразительно передать характерную особенность персонажа, прослушав незнакомое произведение по выбору педагога («Шагающая кукла», «Хитрая лиса»);</w:t>
      </w:r>
    </w:p>
    <w:p w:rsidR="004E374E" w:rsidRPr="004E374E" w:rsidRDefault="004E374E" w:rsidP="004E374E">
      <w:pPr>
        <w:numPr>
          <w:ilvl w:val="0"/>
          <w:numId w:val="8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исполнить парный танец красиво, правильно, изящно. Каждая пара детей танцует отдельно, их исполнение оценивает весь коллектив, уточняет педагог;</w:t>
      </w:r>
    </w:p>
    <w:p w:rsidR="004E374E" w:rsidRPr="004E374E" w:rsidRDefault="004E374E" w:rsidP="004E374E">
      <w:pPr>
        <w:numPr>
          <w:ilvl w:val="0"/>
          <w:numId w:val="8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придумать (сочинить) пляску, танец по задуманному плану. Дети становятся парами и договариваются о том, что и как будут исполнять;</w:t>
      </w:r>
    </w:p>
    <w:p w:rsidR="004E374E" w:rsidRPr="004E374E" w:rsidRDefault="004E374E" w:rsidP="004E374E">
      <w:pPr>
        <w:numPr>
          <w:ilvl w:val="0"/>
          <w:numId w:val="8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импровизировать пляску, используя знакомые элементы народного танца. Педагог вызывает двоих детей, которые, стараясь «переплясать» друг друга, придумывают движения;</w:t>
      </w:r>
    </w:p>
    <w:p w:rsidR="004E374E" w:rsidRPr="004E374E" w:rsidRDefault="004E374E" w:rsidP="004E374E">
      <w:pPr>
        <w:numPr>
          <w:ilvl w:val="0"/>
          <w:numId w:val="89"/>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придумать свой вариант импровизации движений при инсценировке незнакомой песни, которую исполняет педагог.</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Методические приемы, помогающие развитию песенного творчества, – это в основном творческие задания, развивающие способность к импровизации. На занятиях в процессе обучения пению детям предлагают задания в определенной последовательности. Сначала они находят вокальные интонации: поют, называя свое имя или делая различные переклички. Широко используются песни-образцы, включающие усложнение творческих заданий (импровизация, звукоподражание, музыкальные вопросы и ответы, сочинение </w:t>
      </w:r>
      <w:proofErr w:type="spellStart"/>
      <w:r w:rsidRPr="004E374E">
        <w:rPr>
          <w:rFonts w:ascii="Times New Roman" w:eastAsia="Times New Roman" w:hAnsi="Times New Roman" w:cs="Times New Roman"/>
          <w:color w:val="000000"/>
          <w:sz w:val="24"/>
          <w:szCs w:val="24"/>
          <w:lang w:eastAsia="ru-RU"/>
        </w:rPr>
        <w:t>попевок</w:t>
      </w:r>
      <w:proofErr w:type="spellEnd"/>
      <w:r w:rsidRPr="004E374E">
        <w:rPr>
          <w:rFonts w:ascii="Times New Roman" w:eastAsia="Times New Roman" w:hAnsi="Times New Roman" w:cs="Times New Roman"/>
          <w:color w:val="000000"/>
          <w:sz w:val="24"/>
          <w:szCs w:val="24"/>
          <w:lang w:eastAsia="ru-RU"/>
        </w:rPr>
        <w:t xml:space="preserve"> контрастного характера на заданный текст). Обычно кто-то из детей импровизирует по предложению педагога. Остальные слушают, оценивают, а затем поют.</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proofErr w:type="spellStart"/>
      <w:r w:rsidRPr="004E374E">
        <w:rPr>
          <w:rFonts w:ascii="Times New Roman" w:eastAsia="Times New Roman" w:hAnsi="Times New Roman" w:cs="Times New Roman"/>
          <w:b/>
          <w:bCs/>
          <w:color w:val="000000"/>
          <w:sz w:val="24"/>
          <w:szCs w:val="24"/>
          <w:lang w:eastAsia="ru-RU"/>
        </w:rPr>
        <w:t>Здоровьесберегающие</w:t>
      </w:r>
      <w:proofErr w:type="spellEnd"/>
      <w:r w:rsidRPr="004E374E">
        <w:rPr>
          <w:rFonts w:ascii="Times New Roman" w:eastAsia="Times New Roman" w:hAnsi="Times New Roman" w:cs="Times New Roman"/>
          <w:b/>
          <w:bCs/>
          <w:color w:val="000000"/>
          <w:sz w:val="24"/>
          <w:szCs w:val="24"/>
          <w:lang w:eastAsia="ru-RU"/>
        </w:rPr>
        <w:t xml:space="preserve"> технологии в Программе:</w:t>
      </w:r>
    </w:p>
    <w:p w:rsidR="004E374E" w:rsidRPr="004E374E" w:rsidRDefault="004E374E" w:rsidP="004E374E">
      <w:pPr>
        <w:numPr>
          <w:ilvl w:val="0"/>
          <w:numId w:val="9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музыкотерапия;</w:t>
      </w:r>
    </w:p>
    <w:p w:rsidR="004E374E" w:rsidRPr="004E374E" w:rsidRDefault="004E374E" w:rsidP="004E374E">
      <w:pPr>
        <w:numPr>
          <w:ilvl w:val="0"/>
          <w:numId w:val="9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дыхательная гимнастика;</w:t>
      </w:r>
    </w:p>
    <w:p w:rsidR="004E374E" w:rsidRPr="004E374E" w:rsidRDefault="004E374E" w:rsidP="004E374E">
      <w:pPr>
        <w:numPr>
          <w:ilvl w:val="0"/>
          <w:numId w:val="9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музыкально-ритмические упражнения;</w:t>
      </w:r>
    </w:p>
    <w:p w:rsidR="004E374E" w:rsidRPr="004E374E" w:rsidRDefault="004E374E" w:rsidP="004E374E">
      <w:pPr>
        <w:numPr>
          <w:ilvl w:val="0"/>
          <w:numId w:val="9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пальчиковая гимнастика;</w:t>
      </w:r>
    </w:p>
    <w:p w:rsidR="004E374E" w:rsidRPr="004E374E" w:rsidRDefault="004E374E" w:rsidP="004E374E">
      <w:pPr>
        <w:numPr>
          <w:ilvl w:val="0"/>
          <w:numId w:val="90"/>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театрализованная ритмопластика.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2.5. План работы с педагогическим коллективом </w:t>
      </w:r>
    </w:p>
    <w:tbl>
      <w:tblPr>
        <w:tblW w:w="10632"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560"/>
        <w:gridCol w:w="2126"/>
        <w:gridCol w:w="1560"/>
        <w:gridCol w:w="2976"/>
        <w:gridCol w:w="2410"/>
      </w:tblGrid>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Возрастная группа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Форма мероприятия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Срок</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Тема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Содержание</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Младшая группа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Подгрупповая или индивидуальная консультация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Сентябрь–октябрь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Планирование музыкальной образовательной деятельности воспитанников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Вопросы методики музыкального воспитания, организация музыкального процесса в группе, традиции детского сада, обязанности воспитателя в музыкальном воспитании дошкольников</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Все группы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Консультация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Октябрь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Роль дидактических игр в развитии музыкального восприятия ребенка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Организация музыкальной деятельности в группах с помощью дидактических игр</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Средняя группа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Круглый стол</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Ноябрь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Роль музыкального руководителя в ДОО и его взаимодействие с педагогами как необходимое условие для развития творческих способностей детей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Совместная организация тематического утренника по теме «Ты, я, он, она – вместе дружная семья»</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Все группы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Доклад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Декабрь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Инновационные формы сотрудничества музыкального руководителя и педагогов ДОО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&lt;...&gt;</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Все группы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Консультация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Январь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Организация музыкальной деятельности в группах в рамках РППС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Содержание групповых музыкальных центров в соответствии с программными требованиями и возрастном детей</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Все группы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Консультация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Февраль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Музыкальная деятельность как средство развития творческой детской инициативы</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Тематическое содержание музыкальной образовательной деятельности для индивидуальной работы с детьми</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Старшая группа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Мастер-класс</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Март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Анализ праздников в группах старшего возраста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Итоги работы: достоинства и недостатки, работа над ошибками, взаимодействие музыкального руководителя с родителями, детьми, педагогами</w:t>
            </w:r>
          </w:p>
        </w:tc>
      </w:tr>
      <w:tr w:rsidR="004E374E" w:rsidRPr="004E374E" w:rsidTr="00BC21B8">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Все группы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Презентация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Апрель–май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Игровая музыкальная деятельность;</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выполнение задач музыкального</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образования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Тематика музыкальных игр для использования в совместной деятельности педагога с детьми при проведении режимных моментов;</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итоги работы за год: результаты, достигнутые за год, нереализованные задачи Программы, причины невыполнения, перспективы на новый учебный год</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2.6. План взаимодействия с родителями </w:t>
      </w:r>
    </w:p>
    <w:tbl>
      <w:tblPr>
        <w:tblW w:w="10774"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559"/>
        <w:gridCol w:w="3119"/>
        <w:gridCol w:w="3969"/>
      </w:tblGrid>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lastRenderedPageBreak/>
              <w:t>Форма мероприятия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Срок</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Тема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Содержание</w:t>
            </w:r>
          </w:p>
        </w:tc>
      </w:tr>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Анкетирование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Сентябрь–октябрь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Музыкальное воспитание в семье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Анализ уровня компетенции родителей в вопросах музыкального воспитания</w:t>
            </w:r>
          </w:p>
        </w:tc>
      </w:tr>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Родительское собрание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Ноябрь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Музыкальное воспитание как средство всестороннего развития ребенка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Задачи музыкально-образовательной деятельности на учебный год. Вопросы методики музыкального образования</w:t>
            </w:r>
          </w:p>
        </w:tc>
      </w:tr>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Открытый урок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Декабрь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Новогодние праздники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Приобщать родителей к подготовке и проведению новогодних праздников</w:t>
            </w:r>
          </w:p>
        </w:tc>
      </w:tr>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Консультация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Январь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Как раскрыть музыкальные таланты ребенка</w:t>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color w:val="000000"/>
                <w:lang w:eastAsia="ru-RU"/>
              </w:rPr>
              <w:br/>
            </w:r>
            <w:r w:rsidRPr="004E374E">
              <w:rPr>
                <w:rFonts w:ascii="Times New Roman" w:eastAsia="Times New Roman" w:hAnsi="Times New Roman" w:cs="Times New Roman"/>
                <w:color w:val="000000"/>
                <w:sz w:val="24"/>
                <w:szCs w:val="24"/>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Консультация родителей по вопросам: </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 как поддержать у ребенка интерес к музыке;</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 как обогатить двигательный опыт детей;</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 как привлечь ребенка к музыкальной импровизации</w:t>
            </w:r>
          </w:p>
        </w:tc>
      </w:tr>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Родительское собрание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Апрель–май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Результаты освоения образовательной программы по музыкальной деятельности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Консультация для родителей</w:t>
            </w:r>
          </w:p>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Итоги мониторинга музыкальной деятельности в каждой возрастной группе</w:t>
            </w:r>
          </w:p>
        </w:tc>
      </w:tr>
      <w:tr w:rsidR="004E374E" w:rsidRPr="004E374E" w:rsidTr="00BC21B8">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bl>
    <w:p w:rsidR="00EA1A7A" w:rsidRDefault="00EA1A7A" w:rsidP="004E374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III. ОРГАНИЗАЦИОННЫЙ РАЗДЕЛ</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3.1. Материально-техническое обеспечение Программы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3.1.1. Перечень методических материалов и средств обучения и воспитания для реализации Программы</w:t>
      </w:r>
      <w:r w:rsidRPr="004E374E">
        <w:rPr>
          <w:rFonts w:ascii="Times New Roman" w:eastAsia="Times New Roman" w:hAnsi="Times New Roman" w:cs="Times New Roman"/>
          <w:b/>
          <w:bCs/>
          <w:color w:val="000000"/>
          <w:sz w:val="24"/>
          <w:szCs w:val="24"/>
          <w:lang w:eastAsia="ru-RU"/>
        </w:rPr>
        <w:t>:</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p w:rsidR="004E374E" w:rsidRPr="004E374E" w:rsidRDefault="004E374E" w:rsidP="004E374E">
      <w:pPr>
        <w:numPr>
          <w:ilvl w:val="0"/>
          <w:numId w:val="91"/>
        </w:numPr>
        <w:shd w:val="clear" w:color="auto" w:fill="FFFFFF"/>
        <w:spacing w:before="30" w:after="3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Гогоберидзе А.Г., </w:t>
      </w:r>
      <w:proofErr w:type="spellStart"/>
      <w:r w:rsidRPr="004E374E">
        <w:rPr>
          <w:rFonts w:ascii="Times New Roman" w:eastAsia="Times New Roman" w:hAnsi="Times New Roman" w:cs="Times New Roman"/>
          <w:color w:val="000000"/>
          <w:sz w:val="24"/>
          <w:szCs w:val="24"/>
          <w:lang w:eastAsia="ru-RU"/>
        </w:rPr>
        <w:t>Деркунская</w:t>
      </w:r>
      <w:proofErr w:type="spellEnd"/>
      <w:r w:rsidRPr="004E374E">
        <w:rPr>
          <w:rFonts w:ascii="Times New Roman" w:eastAsia="Times New Roman" w:hAnsi="Times New Roman" w:cs="Times New Roman"/>
          <w:color w:val="000000"/>
          <w:sz w:val="24"/>
          <w:szCs w:val="24"/>
          <w:lang w:eastAsia="ru-RU"/>
        </w:rPr>
        <w:t xml:space="preserve"> В.А. Теория и </w:t>
      </w:r>
      <w:proofErr w:type="gramStart"/>
      <w:r w:rsidRPr="004E374E">
        <w:rPr>
          <w:rFonts w:ascii="Times New Roman" w:eastAsia="Times New Roman" w:hAnsi="Times New Roman" w:cs="Times New Roman"/>
          <w:color w:val="000000"/>
          <w:sz w:val="24"/>
          <w:szCs w:val="24"/>
          <w:lang w:eastAsia="ru-RU"/>
        </w:rPr>
        <w:t>методика  музыкального</w:t>
      </w:r>
      <w:proofErr w:type="gramEnd"/>
      <w:r w:rsidRPr="004E374E">
        <w:rPr>
          <w:rFonts w:ascii="Times New Roman" w:eastAsia="Times New Roman" w:hAnsi="Times New Roman" w:cs="Times New Roman"/>
          <w:color w:val="000000"/>
          <w:sz w:val="24"/>
          <w:szCs w:val="24"/>
          <w:lang w:eastAsia="ru-RU"/>
        </w:rPr>
        <w:t xml:space="preserve"> воспитания  детей дошкольного возраста. СПб.: Детство-ПРЕСС, 2012.</w:t>
      </w:r>
    </w:p>
    <w:p w:rsidR="004E374E" w:rsidRPr="004E374E" w:rsidRDefault="004E374E" w:rsidP="004E374E">
      <w:pPr>
        <w:numPr>
          <w:ilvl w:val="0"/>
          <w:numId w:val="91"/>
        </w:numPr>
        <w:shd w:val="clear" w:color="auto" w:fill="FFFFFF"/>
        <w:spacing w:before="30" w:after="30" w:line="240" w:lineRule="auto"/>
        <w:ind w:left="780" w:right="180"/>
        <w:rPr>
          <w:rFonts w:ascii="Times New Roman" w:eastAsia="Times New Roman" w:hAnsi="Times New Roman" w:cs="Times New Roman"/>
          <w:color w:val="000000"/>
          <w:lang w:eastAsia="ru-RU"/>
        </w:rPr>
      </w:pPr>
      <w:proofErr w:type="spellStart"/>
      <w:r w:rsidRPr="004E374E">
        <w:rPr>
          <w:rFonts w:ascii="Times New Roman" w:eastAsia="Times New Roman" w:hAnsi="Times New Roman" w:cs="Times New Roman"/>
          <w:color w:val="000000"/>
          <w:sz w:val="24"/>
          <w:szCs w:val="24"/>
          <w:lang w:eastAsia="ru-RU"/>
        </w:rPr>
        <w:t>И.Каплунова</w:t>
      </w:r>
      <w:proofErr w:type="spellEnd"/>
      <w:r w:rsidRPr="004E374E">
        <w:rPr>
          <w:rFonts w:ascii="Times New Roman" w:eastAsia="Times New Roman" w:hAnsi="Times New Roman" w:cs="Times New Roman"/>
          <w:color w:val="000000"/>
          <w:sz w:val="24"/>
          <w:szCs w:val="24"/>
          <w:lang w:eastAsia="ru-RU"/>
        </w:rPr>
        <w:t xml:space="preserve">, </w:t>
      </w:r>
      <w:proofErr w:type="spellStart"/>
      <w:r w:rsidRPr="004E374E">
        <w:rPr>
          <w:rFonts w:ascii="Times New Roman" w:eastAsia="Times New Roman" w:hAnsi="Times New Roman" w:cs="Times New Roman"/>
          <w:color w:val="000000"/>
          <w:sz w:val="24"/>
          <w:szCs w:val="24"/>
          <w:lang w:eastAsia="ru-RU"/>
        </w:rPr>
        <w:t>И.Новоскольцева</w:t>
      </w:r>
      <w:proofErr w:type="spellEnd"/>
      <w:r w:rsidRPr="004E374E">
        <w:rPr>
          <w:rFonts w:ascii="Times New Roman" w:eastAsia="Times New Roman" w:hAnsi="Times New Roman" w:cs="Times New Roman"/>
          <w:color w:val="000000"/>
          <w:sz w:val="24"/>
          <w:szCs w:val="24"/>
          <w:lang w:eastAsia="ru-RU"/>
        </w:rPr>
        <w:t xml:space="preserve"> Парциальная программа «Ладушки»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3.1.2. Технические средства обучения:</w:t>
      </w:r>
    </w:p>
    <w:p w:rsidR="004E374E" w:rsidRPr="004E374E" w:rsidRDefault="004E374E" w:rsidP="004E374E">
      <w:pPr>
        <w:numPr>
          <w:ilvl w:val="0"/>
          <w:numId w:val="9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магнитофоны;</w:t>
      </w:r>
    </w:p>
    <w:p w:rsidR="004E374E" w:rsidRPr="004E374E" w:rsidRDefault="004E374E" w:rsidP="004E374E">
      <w:pPr>
        <w:numPr>
          <w:ilvl w:val="0"/>
          <w:numId w:val="9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музыкальные центры;</w:t>
      </w:r>
    </w:p>
    <w:p w:rsidR="004E374E" w:rsidRPr="004E374E" w:rsidRDefault="004E374E" w:rsidP="004E374E">
      <w:pPr>
        <w:numPr>
          <w:ilvl w:val="0"/>
          <w:numId w:val="9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аудио колонка переносная</w:t>
      </w:r>
    </w:p>
    <w:p w:rsidR="004E374E" w:rsidRPr="004E374E" w:rsidRDefault="004E374E" w:rsidP="004E374E">
      <w:pPr>
        <w:numPr>
          <w:ilvl w:val="0"/>
          <w:numId w:val="9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CD и аудиоматериал;</w:t>
      </w:r>
    </w:p>
    <w:p w:rsidR="004E374E" w:rsidRPr="004E374E" w:rsidRDefault="004E374E" w:rsidP="004E374E">
      <w:pPr>
        <w:numPr>
          <w:ilvl w:val="0"/>
          <w:numId w:val="9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телевизор;</w:t>
      </w:r>
    </w:p>
    <w:p w:rsidR="004E374E" w:rsidRPr="004E374E" w:rsidRDefault="004E374E" w:rsidP="004E374E">
      <w:pPr>
        <w:numPr>
          <w:ilvl w:val="0"/>
          <w:numId w:val="92"/>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интерактивная доска</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3.1.3. Использование различных видов дидактических игр для музыкального развития детей:</w:t>
      </w:r>
    </w:p>
    <w:p w:rsidR="004E374E" w:rsidRPr="004E374E" w:rsidRDefault="004E374E" w:rsidP="004E374E">
      <w:pPr>
        <w:numPr>
          <w:ilvl w:val="0"/>
          <w:numId w:val="9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развитие динамического восприятия;</w:t>
      </w:r>
    </w:p>
    <w:p w:rsidR="004E374E" w:rsidRPr="004E374E" w:rsidRDefault="004E374E" w:rsidP="004E374E">
      <w:pPr>
        <w:numPr>
          <w:ilvl w:val="0"/>
          <w:numId w:val="9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развитие ритмического восприятия;</w:t>
      </w:r>
    </w:p>
    <w:p w:rsidR="004E374E" w:rsidRPr="004E374E" w:rsidRDefault="004E374E" w:rsidP="004E374E">
      <w:pPr>
        <w:numPr>
          <w:ilvl w:val="0"/>
          <w:numId w:val="9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xml:space="preserve">на развитие </w:t>
      </w:r>
      <w:proofErr w:type="spellStart"/>
      <w:r w:rsidRPr="004E374E">
        <w:rPr>
          <w:rFonts w:ascii="Times New Roman" w:eastAsia="Times New Roman" w:hAnsi="Times New Roman" w:cs="Times New Roman"/>
          <w:color w:val="000000"/>
          <w:sz w:val="24"/>
          <w:szCs w:val="24"/>
          <w:lang w:eastAsia="ru-RU"/>
        </w:rPr>
        <w:t>звуковысотного</w:t>
      </w:r>
      <w:proofErr w:type="spellEnd"/>
      <w:r w:rsidRPr="004E374E">
        <w:rPr>
          <w:rFonts w:ascii="Times New Roman" w:eastAsia="Times New Roman" w:hAnsi="Times New Roman" w:cs="Times New Roman"/>
          <w:color w:val="000000"/>
          <w:sz w:val="24"/>
          <w:szCs w:val="24"/>
          <w:lang w:eastAsia="ru-RU"/>
        </w:rPr>
        <w:t xml:space="preserve"> восприятия;</w:t>
      </w:r>
    </w:p>
    <w:p w:rsidR="004E374E" w:rsidRPr="004E374E" w:rsidRDefault="004E374E" w:rsidP="004E374E">
      <w:pPr>
        <w:numPr>
          <w:ilvl w:val="0"/>
          <w:numId w:val="93"/>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 развитие тембрового восприятия.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3.1.4. Использование демонстрационного материала:</w:t>
      </w:r>
    </w:p>
    <w:p w:rsidR="004E374E" w:rsidRPr="004E374E" w:rsidRDefault="004E374E" w:rsidP="004E374E">
      <w:pPr>
        <w:numPr>
          <w:ilvl w:val="0"/>
          <w:numId w:val="9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наглядно-дидактический материал;</w:t>
      </w:r>
    </w:p>
    <w:p w:rsidR="004E374E" w:rsidRPr="004E374E" w:rsidRDefault="004E374E" w:rsidP="004E374E">
      <w:pPr>
        <w:numPr>
          <w:ilvl w:val="0"/>
          <w:numId w:val="9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игровые атрибуты;</w:t>
      </w:r>
    </w:p>
    <w:p w:rsidR="004E374E" w:rsidRPr="004E374E" w:rsidRDefault="004E374E" w:rsidP="004E374E">
      <w:pPr>
        <w:numPr>
          <w:ilvl w:val="0"/>
          <w:numId w:val="9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карточки с заданием;</w:t>
      </w:r>
    </w:p>
    <w:p w:rsidR="004E374E" w:rsidRPr="004E374E" w:rsidRDefault="004E374E" w:rsidP="004E374E">
      <w:pPr>
        <w:numPr>
          <w:ilvl w:val="0"/>
          <w:numId w:val="94"/>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музыкальные альбомы</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3.2. Организация образовательной деятельности</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Организация жизнедеятельности детей по реализации и освоению содержания Программы осуществляется в двух основных моделях организации образовательного процесса:</w:t>
      </w:r>
    </w:p>
    <w:p w:rsidR="004E374E" w:rsidRPr="004E374E" w:rsidRDefault="004E374E" w:rsidP="004E374E">
      <w:pPr>
        <w:numPr>
          <w:ilvl w:val="0"/>
          <w:numId w:val="9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совместной деятельности взрослого и детей;</w:t>
      </w:r>
    </w:p>
    <w:p w:rsidR="004E374E" w:rsidRPr="004E374E" w:rsidRDefault="004E374E" w:rsidP="004E374E">
      <w:pPr>
        <w:numPr>
          <w:ilvl w:val="0"/>
          <w:numId w:val="95"/>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самостоятельной деятельности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Решение образовательных задач в рамках первой модели – совместной деятельности взрослого и детей – осуществляется как в виде организованной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Формы организации образовательной музыкальной деятельности:</w:t>
      </w:r>
    </w:p>
    <w:p w:rsidR="004E374E" w:rsidRPr="004E374E" w:rsidRDefault="004E374E" w:rsidP="004E374E">
      <w:pPr>
        <w:numPr>
          <w:ilvl w:val="0"/>
          <w:numId w:val="9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фронтальная (групповая);</w:t>
      </w:r>
    </w:p>
    <w:p w:rsidR="004E374E" w:rsidRPr="004E374E" w:rsidRDefault="004E374E" w:rsidP="004E374E">
      <w:pPr>
        <w:numPr>
          <w:ilvl w:val="0"/>
          <w:numId w:val="9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подгрупповая;</w:t>
      </w:r>
    </w:p>
    <w:p w:rsidR="004E374E" w:rsidRPr="004E374E" w:rsidRDefault="004E374E" w:rsidP="004E374E">
      <w:pPr>
        <w:numPr>
          <w:ilvl w:val="0"/>
          <w:numId w:val="9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игровая;</w:t>
      </w:r>
    </w:p>
    <w:p w:rsidR="004E374E" w:rsidRPr="004E374E" w:rsidRDefault="004E374E" w:rsidP="004E374E">
      <w:pPr>
        <w:numPr>
          <w:ilvl w:val="0"/>
          <w:numId w:val="9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индивидуально-творческая;</w:t>
      </w:r>
    </w:p>
    <w:p w:rsidR="004E374E" w:rsidRPr="004E374E" w:rsidRDefault="004E374E" w:rsidP="004E374E">
      <w:pPr>
        <w:numPr>
          <w:ilvl w:val="0"/>
          <w:numId w:val="96"/>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интегрированная.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3.3. Регламентация образовательной деятельности</w:t>
      </w:r>
    </w:p>
    <w:tbl>
      <w:tblPr>
        <w:tblW w:w="10632"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2057"/>
        <w:gridCol w:w="4135"/>
        <w:gridCol w:w="1889"/>
        <w:gridCol w:w="2551"/>
      </w:tblGrid>
      <w:tr w:rsidR="004E374E" w:rsidRPr="004E374E" w:rsidTr="00402DFE">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Возрастная группа</w:t>
            </w: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Количество мероприятий</w:t>
            </w:r>
          </w:p>
        </w:tc>
      </w:tr>
      <w:tr w:rsidR="004E374E" w:rsidRPr="004E374E" w:rsidTr="00402DFE">
        <w:trPr>
          <w:trHeight w:val="211"/>
        </w:trPr>
        <w:tc>
          <w:tcPr>
            <w:tcW w:w="20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C540C"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I</w:t>
            </w:r>
            <w:r w:rsidR="004E374E" w:rsidRPr="004E374E">
              <w:rPr>
                <w:rFonts w:ascii="Times New Roman" w:eastAsia="Times New Roman" w:hAnsi="Times New Roman" w:cs="Times New Roman"/>
                <w:b/>
                <w:bCs/>
                <w:color w:val="000000"/>
                <w:sz w:val="24"/>
                <w:szCs w:val="24"/>
                <w:lang w:eastAsia="ru-RU"/>
              </w:rPr>
              <w:t xml:space="preserve"> младшая группа</w:t>
            </w: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Неделя</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Месяц</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Год</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8</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72</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E44F4A"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Длительность ООД составляет 10</w:t>
            </w:r>
            <w:r w:rsidR="004E374E" w:rsidRPr="004E374E">
              <w:rPr>
                <w:rFonts w:ascii="Times New Roman" w:eastAsia="Times New Roman" w:hAnsi="Times New Roman" w:cs="Times New Roman"/>
                <w:color w:val="000000"/>
                <w:sz w:val="24"/>
                <w:szCs w:val="24"/>
                <w:lang w:eastAsia="ru-RU"/>
              </w:rPr>
              <w:t xml:space="preserve"> минут</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 и развлечения:</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36</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w:t>
            </w:r>
            <w:r w:rsidR="00E44F4A">
              <w:rPr>
                <w:rFonts w:ascii="Times New Roman" w:eastAsia="Times New Roman" w:hAnsi="Times New Roman" w:cs="Times New Roman"/>
                <w:color w:val="000000"/>
                <w:sz w:val="24"/>
                <w:szCs w:val="24"/>
                <w:lang w:eastAsia="ru-RU"/>
              </w:rPr>
              <w:t>сть мероприятия  15</w:t>
            </w:r>
            <w:r w:rsidRPr="004E374E">
              <w:rPr>
                <w:rFonts w:ascii="Times New Roman" w:eastAsia="Times New Roman" w:hAnsi="Times New Roman" w:cs="Times New Roman"/>
                <w:color w:val="000000"/>
                <w:sz w:val="24"/>
                <w:szCs w:val="24"/>
                <w:lang w:eastAsia="ru-RU"/>
              </w:rPr>
              <w:t xml:space="preserve"> минут</w:t>
            </w:r>
          </w:p>
        </w:tc>
      </w:tr>
      <w:tr w:rsidR="004E374E" w:rsidRPr="004E374E" w:rsidTr="00402DFE">
        <w:tc>
          <w:tcPr>
            <w:tcW w:w="20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Средняя группа</w:t>
            </w: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Неделя</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Месяц</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Год</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sz w:val="20"/>
                <w:szCs w:val="20"/>
                <w:lang w:eastAsia="ru-RU"/>
              </w:rPr>
            </w:pP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Длительность ООД составляет 20 минут</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 и развлечения:</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36</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5</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Длительность мероприятия «30 » минут </w:t>
            </w:r>
          </w:p>
        </w:tc>
      </w:tr>
      <w:tr w:rsidR="004E374E" w:rsidRPr="004E374E" w:rsidTr="00402DFE">
        <w:tc>
          <w:tcPr>
            <w:tcW w:w="20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Старшая группа</w:t>
            </w:r>
          </w:p>
          <w:p w:rsidR="004E374E" w:rsidRPr="004E374E" w:rsidRDefault="004E374E" w:rsidP="004E374E">
            <w:pPr>
              <w:spacing w:after="0" w:line="240" w:lineRule="auto"/>
              <w:ind w:left="76" w:right="76"/>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 </w:t>
            </w:r>
          </w:p>
          <w:p w:rsidR="004E374E" w:rsidRPr="004E374E" w:rsidRDefault="004E374E" w:rsidP="004E374E">
            <w:pPr>
              <w:spacing w:after="0" w:line="240" w:lineRule="auto"/>
              <w:ind w:left="76" w:right="76"/>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p w:rsidR="004E374E" w:rsidRPr="004E374E" w:rsidRDefault="004E374E" w:rsidP="004E374E">
            <w:pPr>
              <w:spacing w:after="0" w:line="240" w:lineRule="auto"/>
              <w:ind w:left="76" w:right="76"/>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p w:rsidR="004E374E" w:rsidRPr="004E374E" w:rsidRDefault="004E374E" w:rsidP="004E374E">
            <w:pPr>
              <w:spacing w:after="0" w:line="240" w:lineRule="auto"/>
              <w:ind w:left="76" w:right="76"/>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p w:rsidR="004E374E" w:rsidRPr="004E374E" w:rsidRDefault="004E374E" w:rsidP="004E374E">
            <w:pPr>
              <w:spacing w:after="0" w:line="240" w:lineRule="auto"/>
              <w:ind w:left="76" w:right="76"/>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w:t>
            </w: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lastRenderedPageBreak/>
              <w:t>Неделя</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Месяц</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Год</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8</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72</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Длительность ООД составляет 25 минут</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 и развлечения:</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36</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7</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Длительность мероприятия 40  минут</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8</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72</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Длительность ООД составляет 30 минут</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 и мероприятия:</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36</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41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Праздники</w:t>
            </w:r>
          </w:p>
        </w:tc>
        <w:tc>
          <w:tcPr>
            <w:tcW w:w="188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8</w:t>
            </w:r>
          </w:p>
        </w:tc>
      </w:tr>
      <w:tr w:rsidR="004E374E" w:rsidRPr="004E374E" w:rsidTr="00402DFE">
        <w:tc>
          <w:tcPr>
            <w:tcW w:w="20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p>
        </w:tc>
        <w:tc>
          <w:tcPr>
            <w:tcW w:w="8575"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Длительность мероприятия 45  минут</w:t>
            </w:r>
          </w:p>
        </w:tc>
      </w:tr>
    </w:tbl>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3.4. Организация развивающей предметно-пространственной среды  </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Развивающая предметно-пространственная среда (далее – РППС) ДОО обеспечивает реализацию рабочей программы музыкального руководителя.</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РППС в ДОО оснащена достаточным количеством материалов, оборудования и инвентаря для всестороннего развития детей дошкольного возраста в соответствии с особенностями каждого возрастного этапа, охраны и укрепления их здоровья, возможности общения и совместной деятельности детей и взрослых, двигательной активности детей.</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РППС построена на следующих принципах:</w:t>
      </w:r>
    </w:p>
    <w:p w:rsidR="004E374E" w:rsidRPr="004E374E" w:rsidRDefault="004E374E" w:rsidP="004E374E">
      <w:pPr>
        <w:numPr>
          <w:ilvl w:val="0"/>
          <w:numId w:val="97"/>
        </w:numPr>
        <w:shd w:val="clear" w:color="auto" w:fill="FFFFFF"/>
        <w:spacing w:before="30" w:after="30" w:line="240" w:lineRule="auto"/>
        <w:ind w:left="780" w:right="180"/>
        <w:rPr>
          <w:rFonts w:ascii="Times New Roman" w:eastAsia="Times New Roman" w:hAnsi="Times New Roman" w:cs="Times New Roman"/>
          <w:color w:val="000000"/>
          <w:lang w:eastAsia="ru-RU"/>
        </w:rPr>
      </w:pPr>
      <w:proofErr w:type="spellStart"/>
      <w:r w:rsidRPr="004E374E">
        <w:rPr>
          <w:rFonts w:ascii="Times New Roman" w:eastAsia="Times New Roman" w:hAnsi="Times New Roman" w:cs="Times New Roman"/>
          <w:color w:val="000000"/>
          <w:sz w:val="24"/>
          <w:szCs w:val="24"/>
          <w:lang w:eastAsia="ru-RU"/>
        </w:rPr>
        <w:t>трансформируемость</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numPr>
          <w:ilvl w:val="0"/>
          <w:numId w:val="97"/>
        </w:numPr>
        <w:shd w:val="clear" w:color="auto" w:fill="FFFFFF"/>
        <w:spacing w:before="30" w:after="30" w:line="240" w:lineRule="auto"/>
        <w:ind w:left="780" w:right="180"/>
        <w:rPr>
          <w:rFonts w:ascii="Times New Roman" w:eastAsia="Times New Roman" w:hAnsi="Times New Roman" w:cs="Times New Roman"/>
          <w:color w:val="000000"/>
          <w:lang w:eastAsia="ru-RU"/>
        </w:rPr>
      </w:pPr>
      <w:proofErr w:type="spellStart"/>
      <w:r w:rsidRPr="004E374E">
        <w:rPr>
          <w:rFonts w:ascii="Times New Roman" w:eastAsia="Times New Roman" w:hAnsi="Times New Roman" w:cs="Times New Roman"/>
          <w:color w:val="000000"/>
          <w:sz w:val="24"/>
          <w:szCs w:val="24"/>
          <w:lang w:eastAsia="ru-RU"/>
        </w:rPr>
        <w:t>полифункциональность</w:t>
      </w:r>
      <w:proofErr w:type="spellEnd"/>
      <w:r w:rsidRPr="004E374E">
        <w:rPr>
          <w:rFonts w:ascii="Times New Roman" w:eastAsia="Times New Roman" w:hAnsi="Times New Roman" w:cs="Times New Roman"/>
          <w:color w:val="000000"/>
          <w:sz w:val="24"/>
          <w:szCs w:val="24"/>
          <w:lang w:eastAsia="ru-RU"/>
        </w:rPr>
        <w:t>;</w:t>
      </w:r>
    </w:p>
    <w:p w:rsidR="004E374E" w:rsidRPr="004E374E" w:rsidRDefault="004E374E" w:rsidP="004E374E">
      <w:pPr>
        <w:numPr>
          <w:ilvl w:val="0"/>
          <w:numId w:val="9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вариативность;</w:t>
      </w:r>
    </w:p>
    <w:p w:rsidR="004E374E" w:rsidRPr="004E374E" w:rsidRDefault="004E374E" w:rsidP="004E374E">
      <w:pPr>
        <w:numPr>
          <w:ilvl w:val="0"/>
          <w:numId w:val="9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доступность;</w:t>
      </w:r>
    </w:p>
    <w:p w:rsidR="004E374E" w:rsidRPr="004E374E" w:rsidRDefault="004E374E" w:rsidP="004E374E">
      <w:pPr>
        <w:numPr>
          <w:ilvl w:val="0"/>
          <w:numId w:val="97"/>
        </w:numPr>
        <w:shd w:val="clear" w:color="auto" w:fill="FFFFFF"/>
        <w:spacing w:before="30" w:after="30" w:line="240" w:lineRule="auto"/>
        <w:ind w:left="780" w:right="180"/>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безопасность.</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РППС для реализации музыкальной деятельности в ДОО организована как в музыкальном зале, так и групповых помещениях. В музыкальном зале РППС оснащена в соответствии с частями раздела «Музыкальная деятельность» образовательной области «Художественно-эстетическое развитие» ООП ДОО.</w:t>
      </w:r>
    </w:p>
    <w:p w:rsidR="004E374E" w:rsidRPr="004E374E" w:rsidRDefault="004E374E" w:rsidP="004E374E">
      <w:pPr>
        <w:shd w:val="clear" w:color="auto" w:fill="FFFFFF"/>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В каждой возрастной группе имеются музыкальные центры с соответствующим набором оборудования, которые решают задачи музыкального развития детей с учетом их возрастных и индивидуальных особенностей.</w:t>
      </w:r>
    </w:p>
    <w:p w:rsidR="004E374E" w:rsidRPr="004E374E" w:rsidRDefault="004E374E" w:rsidP="004E374E">
      <w:pPr>
        <w:shd w:val="clear" w:color="auto" w:fill="FFFFFF"/>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РППС музыкального зала</w:t>
      </w:r>
    </w:p>
    <w:tbl>
      <w:tblPr>
        <w:tblW w:w="9847" w:type="dxa"/>
        <w:tblInd w:w="-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21"/>
        <w:gridCol w:w="8117"/>
        <w:gridCol w:w="709"/>
      </w:tblGrid>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 п/п</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Название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Количество</w:t>
            </w:r>
          </w:p>
        </w:tc>
      </w:tr>
      <w:tr w:rsidR="004E374E" w:rsidRPr="004E374E" w:rsidTr="00E44F4A">
        <w:tc>
          <w:tcPr>
            <w:tcW w:w="9847"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Профессиональные музыкальные инструменты</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Пианино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r>
      <w:tr w:rsidR="004E374E" w:rsidRPr="004E374E" w:rsidTr="00E44F4A">
        <w:tc>
          <w:tcPr>
            <w:tcW w:w="9847"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Техническое оснащение</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Музыкальный центр</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2</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2</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Микрофон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r>
      <w:tr w:rsidR="004E374E" w:rsidRPr="004E374E" w:rsidTr="00E44F4A">
        <w:tc>
          <w:tcPr>
            <w:tcW w:w="9847" w:type="dxa"/>
            <w:gridSpan w:val="3"/>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b/>
                <w:bCs/>
                <w:color w:val="000000"/>
                <w:sz w:val="24"/>
                <w:szCs w:val="24"/>
                <w:lang w:eastAsia="ru-RU"/>
              </w:rPr>
              <w:t>Детские музыкальные инструменты</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1</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Металлофон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3</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Барабан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3</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Бубны</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4</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Треуг</w:t>
            </w:r>
            <w:r w:rsidR="00E44F4A">
              <w:rPr>
                <w:rFonts w:ascii="Times New Roman" w:eastAsia="Times New Roman" w:hAnsi="Times New Roman" w:cs="Times New Roman"/>
                <w:color w:val="000000"/>
                <w:sz w:val="24"/>
                <w:szCs w:val="24"/>
                <w:lang w:eastAsia="ru-RU"/>
              </w:rPr>
              <w:t xml:space="preserve">ольник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5</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Маракасы</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2</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6</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Трещотка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7</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Деревянные ложки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10</w:t>
            </w:r>
          </w:p>
        </w:tc>
      </w:tr>
      <w:tr w:rsidR="004E374E" w:rsidRPr="004E374E" w:rsidTr="00E44F4A">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jc w:val="center"/>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8</w:t>
            </w:r>
          </w:p>
        </w:tc>
        <w:tc>
          <w:tcPr>
            <w:tcW w:w="811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4E374E" w:rsidP="004E374E">
            <w:pPr>
              <w:spacing w:after="0" w:line="240" w:lineRule="auto"/>
              <w:rPr>
                <w:rFonts w:ascii="Times New Roman" w:eastAsia="Times New Roman" w:hAnsi="Times New Roman" w:cs="Times New Roman"/>
                <w:color w:val="000000"/>
                <w:lang w:eastAsia="ru-RU"/>
              </w:rPr>
            </w:pPr>
            <w:r w:rsidRPr="004E374E">
              <w:rPr>
                <w:rFonts w:ascii="Times New Roman" w:eastAsia="Times New Roman" w:hAnsi="Times New Roman" w:cs="Times New Roman"/>
                <w:color w:val="000000"/>
                <w:sz w:val="24"/>
                <w:szCs w:val="24"/>
                <w:lang w:eastAsia="ru-RU"/>
              </w:rPr>
              <w:t>Колокольчики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E374E" w:rsidRPr="004E374E" w:rsidRDefault="00E44F4A" w:rsidP="004E374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10</w:t>
            </w:r>
            <w:bookmarkStart w:id="0" w:name="_GoBack"/>
            <w:bookmarkEnd w:id="0"/>
          </w:p>
        </w:tc>
      </w:tr>
    </w:tbl>
    <w:p w:rsidR="005D0872" w:rsidRDefault="005D0872"/>
    <w:sectPr w:rsidR="005D0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A36"/>
    <w:multiLevelType w:val="multilevel"/>
    <w:tmpl w:val="83C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0C67"/>
    <w:multiLevelType w:val="multilevel"/>
    <w:tmpl w:val="DBC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60F37"/>
    <w:multiLevelType w:val="multilevel"/>
    <w:tmpl w:val="C2F4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E04C5"/>
    <w:multiLevelType w:val="multilevel"/>
    <w:tmpl w:val="312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B2910"/>
    <w:multiLevelType w:val="multilevel"/>
    <w:tmpl w:val="18D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674B6"/>
    <w:multiLevelType w:val="multilevel"/>
    <w:tmpl w:val="8B2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E4024"/>
    <w:multiLevelType w:val="multilevel"/>
    <w:tmpl w:val="EB70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235EF"/>
    <w:multiLevelType w:val="multilevel"/>
    <w:tmpl w:val="B5C2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7D5674"/>
    <w:multiLevelType w:val="multilevel"/>
    <w:tmpl w:val="E45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EC6E76"/>
    <w:multiLevelType w:val="multilevel"/>
    <w:tmpl w:val="F28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24449"/>
    <w:multiLevelType w:val="multilevel"/>
    <w:tmpl w:val="CF12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D50B5"/>
    <w:multiLevelType w:val="multilevel"/>
    <w:tmpl w:val="DF34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1A0879"/>
    <w:multiLevelType w:val="multilevel"/>
    <w:tmpl w:val="77DE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637753"/>
    <w:multiLevelType w:val="multilevel"/>
    <w:tmpl w:val="D4B2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CD7554"/>
    <w:multiLevelType w:val="multilevel"/>
    <w:tmpl w:val="ABF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44BC9"/>
    <w:multiLevelType w:val="multilevel"/>
    <w:tmpl w:val="26D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C051F6"/>
    <w:multiLevelType w:val="multilevel"/>
    <w:tmpl w:val="366A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774B8A"/>
    <w:multiLevelType w:val="multilevel"/>
    <w:tmpl w:val="4B6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0D3782"/>
    <w:multiLevelType w:val="multilevel"/>
    <w:tmpl w:val="49A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E06B29"/>
    <w:multiLevelType w:val="multilevel"/>
    <w:tmpl w:val="8DF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B752A"/>
    <w:multiLevelType w:val="multilevel"/>
    <w:tmpl w:val="47F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3066A8"/>
    <w:multiLevelType w:val="multilevel"/>
    <w:tmpl w:val="F78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E0DF0"/>
    <w:multiLevelType w:val="multilevel"/>
    <w:tmpl w:val="BDA6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E56420"/>
    <w:multiLevelType w:val="multilevel"/>
    <w:tmpl w:val="B6B0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052FE7"/>
    <w:multiLevelType w:val="multilevel"/>
    <w:tmpl w:val="C12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05682"/>
    <w:multiLevelType w:val="multilevel"/>
    <w:tmpl w:val="0C6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FB5DFA"/>
    <w:multiLevelType w:val="multilevel"/>
    <w:tmpl w:val="27EA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1370E"/>
    <w:multiLevelType w:val="multilevel"/>
    <w:tmpl w:val="90C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B90AF2"/>
    <w:multiLevelType w:val="multilevel"/>
    <w:tmpl w:val="28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26D22"/>
    <w:multiLevelType w:val="multilevel"/>
    <w:tmpl w:val="F31A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A40E9B"/>
    <w:multiLevelType w:val="multilevel"/>
    <w:tmpl w:val="142E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81141A"/>
    <w:multiLevelType w:val="multilevel"/>
    <w:tmpl w:val="959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1A7BAE"/>
    <w:multiLevelType w:val="multilevel"/>
    <w:tmpl w:val="050A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C17462"/>
    <w:multiLevelType w:val="multilevel"/>
    <w:tmpl w:val="5A8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646925"/>
    <w:multiLevelType w:val="multilevel"/>
    <w:tmpl w:val="FBC2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C97EFC"/>
    <w:multiLevelType w:val="multilevel"/>
    <w:tmpl w:val="D4CC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494B61"/>
    <w:multiLevelType w:val="multilevel"/>
    <w:tmpl w:val="0B5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4B0F59"/>
    <w:multiLevelType w:val="multilevel"/>
    <w:tmpl w:val="14F2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1D542C"/>
    <w:multiLevelType w:val="multilevel"/>
    <w:tmpl w:val="DCEC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CF36DB"/>
    <w:multiLevelType w:val="multilevel"/>
    <w:tmpl w:val="387A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917077"/>
    <w:multiLevelType w:val="multilevel"/>
    <w:tmpl w:val="C75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457B0E"/>
    <w:multiLevelType w:val="multilevel"/>
    <w:tmpl w:val="1AA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7D6F28"/>
    <w:multiLevelType w:val="multilevel"/>
    <w:tmpl w:val="3F78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9230BF"/>
    <w:multiLevelType w:val="multilevel"/>
    <w:tmpl w:val="9F0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E80FEC"/>
    <w:multiLevelType w:val="multilevel"/>
    <w:tmpl w:val="136E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281575"/>
    <w:multiLevelType w:val="multilevel"/>
    <w:tmpl w:val="B65A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D34131"/>
    <w:multiLevelType w:val="multilevel"/>
    <w:tmpl w:val="8BD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1B54AD"/>
    <w:multiLevelType w:val="multilevel"/>
    <w:tmpl w:val="7870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CE1326"/>
    <w:multiLevelType w:val="multilevel"/>
    <w:tmpl w:val="748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6D567B"/>
    <w:multiLevelType w:val="multilevel"/>
    <w:tmpl w:val="04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611D13"/>
    <w:multiLevelType w:val="multilevel"/>
    <w:tmpl w:val="1B3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7A6465"/>
    <w:multiLevelType w:val="multilevel"/>
    <w:tmpl w:val="9466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5C2220"/>
    <w:multiLevelType w:val="multilevel"/>
    <w:tmpl w:val="D0D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3458D0"/>
    <w:multiLevelType w:val="multilevel"/>
    <w:tmpl w:val="F43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30037F"/>
    <w:multiLevelType w:val="multilevel"/>
    <w:tmpl w:val="955C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A8605A"/>
    <w:multiLevelType w:val="multilevel"/>
    <w:tmpl w:val="59D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75777C"/>
    <w:multiLevelType w:val="multilevel"/>
    <w:tmpl w:val="213E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9C3A7B"/>
    <w:multiLevelType w:val="multilevel"/>
    <w:tmpl w:val="5AE6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836282"/>
    <w:multiLevelType w:val="multilevel"/>
    <w:tmpl w:val="A31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C851FE"/>
    <w:multiLevelType w:val="multilevel"/>
    <w:tmpl w:val="708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BD0C2B"/>
    <w:multiLevelType w:val="multilevel"/>
    <w:tmpl w:val="F286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ED3AFA"/>
    <w:multiLevelType w:val="multilevel"/>
    <w:tmpl w:val="AF42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694B24"/>
    <w:multiLevelType w:val="multilevel"/>
    <w:tmpl w:val="E38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667576"/>
    <w:multiLevelType w:val="multilevel"/>
    <w:tmpl w:val="115C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944986"/>
    <w:multiLevelType w:val="multilevel"/>
    <w:tmpl w:val="C7D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885C06"/>
    <w:multiLevelType w:val="multilevel"/>
    <w:tmpl w:val="3FA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C2772C"/>
    <w:multiLevelType w:val="multilevel"/>
    <w:tmpl w:val="31D4E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7DD77E3"/>
    <w:multiLevelType w:val="multilevel"/>
    <w:tmpl w:val="2EF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296E56"/>
    <w:multiLevelType w:val="multilevel"/>
    <w:tmpl w:val="6A8C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D231CE"/>
    <w:multiLevelType w:val="multilevel"/>
    <w:tmpl w:val="D5CE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991214"/>
    <w:multiLevelType w:val="multilevel"/>
    <w:tmpl w:val="9F3A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CA3F13"/>
    <w:multiLevelType w:val="multilevel"/>
    <w:tmpl w:val="189E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D14B38"/>
    <w:multiLevelType w:val="multilevel"/>
    <w:tmpl w:val="ACB4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E418A5"/>
    <w:multiLevelType w:val="multilevel"/>
    <w:tmpl w:val="456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086A25"/>
    <w:multiLevelType w:val="multilevel"/>
    <w:tmpl w:val="97F6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01902"/>
    <w:multiLevelType w:val="multilevel"/>
    <w:tmpl w:val="32C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865B66"/>
    <w:multiLevelType w:val="multilevel"/>
    <w:tmpl w:val="62B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3E3456"/>
    <w:multiLevelType w:val="multilevel"/>
    <w:tmpl w:val="19B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687173"/>
    <w:multiLevelType w:val="multilevel"/>
    <w:tmpl w:val="21F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520594"/>
    <w:multiLevelType w:val="multilevel"/>
    <w:tmpl w:val="6FE6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E331D1"/>
    <w:multiLevelType w:val="multilevel"/>
    <w:tmpl w:val="CDDA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A51A7D"/>
    <w:multiLevelType w:val="multilevel"/>
    <w:tmpl w:val="E6D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AD12DC"/>
    <w:multiLevelType w:val="multilevel"/>
    <w:tmpl w:val="7BE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056575"/>
    <w:multiLevelType w:val="multilevel"/>
    <w:tmpl w:val="191C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80C6B"/>
    <w:multiLevelType w:val="multilevel"/>
    <w:tmpl w:val="4A6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6258C3"/>
    <w:multiLevelType w:val="multilevel"/>
    <w:tmpl w:val="DCC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84071D"/>
    <w:multiLevelType w:val="multilevel"/>
    <w:tmpl w:val="142C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624770"/>
    <w:multiLevelType w:val="multilevel"/>
    <w:tmpl w:val="936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694166"/>
    <w:multiLevelType w:val="multilevel"/>
    <w:tmpl w:val="724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EB0175"/>
    <w:multiLevelType w:val="multilevel"/>
    <w:tmpl w:val="44B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5300C2"/>
    <w:multiLevelType w:val="multilevel"/>
    <w:tmpl w:val="8070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217EE9"/>
    <w:multiLevelType w:val="multilevel"/>
    <w:tmpl w:val="2088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B42222"/>
    <w:multiLevelType w:val="multilevel"/>
    <w:tmpl w:val="335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EA09DA"/>
    <w:multiLevelType w:val="multilevel"/>
    <w:tmpl w:val="5042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85256C"/>
    <w:multiLevelType w:val="multilevel"/>
    <w:tmpl w:val="962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D91B53"/>
    <w:multiLevelType w:val="multilevel"/>
    <w:tmpl w:val="02F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6342F8"/>
    <w:multiLevelType w:val="multilevel"/>
    <w:tmpl w:val="C04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3"/>
  </w:num>
  <w:num w:numId="2">
    <w:abstractNumId w:val="90"/>
  </w:num>
  <w:num w:numId="3">
    <w:abstractNumId w:val="84"/>
  </w:num>
  <w:num w:numId="4">
    <w:abstractNumId w:val="58"/>
  </w:num>
  <w:num w:numId="5">
    <w:abstractNumId w:val="68"/>
  </w:num>
  <w:num w:numId="6">
    <w:abstractNumId w:val="44"/>
  </w:num>
  <w:num w:numId="7">
    <w:abstractNumId w:val="54"/>
  </w:num>
  <w:num w:numId="8">
    <w:abstractNumId w:val="40"/>
  </w:num>
  <w:num w:numId="9">
    <w:abstractNumId w:val="89"/>
  </w:num>
  <w:num w:numId="10">
    <w:abstractNumId w:val="67"/>
  </w:num>
  <w:num w:numId="11">
    <w:abstractNumId w:val="16"/>
  </w:num>
  <w:num w:numId="12">
    <w:abstractNumId w:val="33"/>
  </w:num>
  <w:num w:numId="13">
    <w:abstractNumId w:val="5"/>
  </w:num>
  <w:num w:numId="14">
    <w:abstractNumId w:val="43"/>
  </w:num>
  <w:num w:numId="15">
    <w:abstractNumId w:val="7"/>
  </w:num>
  <w:num w:numId="16">
    <w:abstractNumId w:val="62"/>
  </w:num>
  <w:num w:numId="17">
    <w:abstractNumId w:val="60"/>
  </w:num>
  <w:num w:numId="18">
    <w:abstractNumId w:val="56"/>
  </w:num>
  <w:num w:numId="19">
    <w:abstractNumId w:val="30"/>
  </w:num>
  <w:num w:numId="20">
    <w:abstractNumId w:val="11"/>
  </w:num>
  <w:num w:numId="21">
    <w:abstractNumId w:val="87"/>
  </w:num>
  <w:num w:numId="22">
    <w:abstractNumId w:val="25"/>
  </w:num>
  <w:num w:numId="23">
    <w:abstractNumId w:val="35"/>
  </w:num>
  <w:num w:numId="24">
    <w:abstractNumId w:val="23"/>
  </w:num>
  <w:num w:numId="25">
    <w:abstractNumId w:val="0"/>
  </w:num>
  <w:num w:numId="26">
    <w:abstractNumId w:val="36"/>
  </w:num>
  <w:num w:numId="27">
    <w:abstractNumId w:val="66"/>
  </w:num>
  <w:num w:numId="28">
    <w:abstractNumId w:val="79"/>
  </w:num>
  <w:num w:numId="29">
    <w:abstractNumId w:val="27"/>
  </w:num>
  <w:num w:numId="30">
    <w:abstractNumId w:val="46"/>
  </w:num>
  <w:num w:numId="31">
    <w:abstractNumId w:val="91"/>
  </w:num>
  <w:num w:numId="32">
    <w:abstractNumId w:val="8"/>
  </w:num>
  <w:num w:numId="33">
    <w:abstractNumId w:val="47"/>
  </w:num>
  <w:num w:numId="34">
    <w:abstractNumId w:val="13"/>
  </w:num>
  <w:num w:numId="35">
    <w:abstractNumId w:val="6"/>
  </w:num>
  <w:num w:numId="36">
    <w:abstractNumId w:val="50"/>
  </w:num>
  <w:num w:numId="37">
    <w:abstractNumId w:val="64"/>
  </w:num>
  <w:num w:numId="38">
    <w:abstractNumId w:val="32"/>
  </w:num>
  <w:num w:numId="39">
    <w:abstractNumId w:val="14"/>
  </w:num>
  <w:num w:numId="40">
    <w:abstractNumId w:val="1"/>
  </w:num>
  <w:num w:numId="41">
    <w:abstractNumId w:val="55"/>
  </w:num>
  <w:num w:numId="42">
    <w:abstractNumId w:val="15"/>
  </w:num>
  <w:num w:numId="43">
    <w:abstractNumId w:val="28"/>
  </w:num>
  <w:num w:numId="44">
    <w:abstractNumId w:val="72"/>
  </w:num>
  <w:num w:numId="45">
    <w:abstractNumId w:val="85"/>
  </w:num>
  <w:num w:numId="46">
    <w:abstractNumId w:val="9"/>
  </w:num>
  <w:num w:numId="47">
    <w:abstractNumId w:val="52"/>
  </w:num>
  <w:num w:numId="48">
    <w:abstractNumId w:val="96"/>
  </w:num>
  <w:num w:numId="49">
    <w:abstractNumId w:val="69"/>
  </w:num>
  <w:num w:numId="50">
    <w:abstractNumId w:val="10"/>
  </w:num>
  <w:num w:numId="51">
    <w:abstractNumId w:val="73"/>
  </w:num>
  <w:num w:numId="52">
    <w:abstractNumId w:val="70"/>
  </w:num>
  <w:num w:numId="53">
    <w:abstractNumId w:val="49"/>
  </w:num>
  <w:num w:numId="54">
    <w:abstractNumId w:val="3"/>
  </w:num>
  <w:num w:numId="55">
    <w:abstractNumId w:val="63"/>
  </w:num>
  <w:num w:numId="56">
    <w:abstractNumId w:val="45"/>
  </w:num>
  <w:num w:numId="57">
    <w:abstractNumId w:val="21"/>
  </w:num>
  <w:num w:numId="58">
    <w:abstractNumId w:val="94"/>
  </w:num>
  <w:num w:numId="59">
    <w:abstractNumId w:val="65"/>
  </w:num>
  <w:num w:numId="60">
    <w:abstractNumId w:val="71"/>
  </w:num>
  <w:num w:numId="61">
    <w:abstractNumId w:val="86"/>
  </w:num>
  <w:num w:numId="62">
    <w:abstractNumId w:val="41"/>
  </w:num>
  <w:num w:numId="63">
    <w:abstractNumId w:val="51"/>
  </w:num>
  <w:num w:numId="64">
    <w:abstractNumId w:val="77"/>
  </w:num>
  <w:num w:numId="65">
    <w:abstractNumId w:val="39"/>
  </w:num>
  <w:num w:numId="66">
    <w:abstractNumId w:val="81"/>
  </w:num>
  <w:num w:numId="67">
    <w:abstractNumId w:val="82"/>
  </w:num>
  <w:num w:numId="68">
    <w:abstractNumId w:val="34"/>
  </w:num>
  <w:num w:numId="69">
    <w:abstractNumId w:val="18"/>
  </w:num>
  <w:num w:numId="70">
    <w:abstractNumId w:val="61"/>
  </w:num>
  <w:num w:numId="71">
    <w:abstractNumId w:val="59"/>
  </w:num>
  <w:num w:numId="72">
    <w:abstractNumId w:val="92"/>
  </w:num>
  <w:num w:numId="73">
    <w:abstractNumId w:val="75"/>
  </w:num>
  <w:num w:numId="74">
    <w:abstractNumId w:val="19"/>
  </w:num>
  <w:num w:numId="75">
    <w:abstractNumId w:val="76"/>
  </w:num>
  <w:num w:numId="76">
    <w:abstractNumId w:val="42"/>
  </w:num>
  <w:num w:numId="77">
    <w:abstractNumId w:val="4"/>
  </w:num>
  <w:num w:numId="78">
    <w:abstractNumId w:val="12"/>
  </w:num>
  <w:num w:numId="79">
    <w:abstractNumId w:val="80"/>
  </w:num>
  <w:num w:numId="80">
    <w:abstractNumId w:val="74"/>
  </w:num>
  <w:num w:numId="81">
    <w:abstractNumId w:val="57"/>
  </w:num>
  <w:num w:numId="82">
    <w:abstractNumId w:val="95"/>
  </w:num>
  <w:num w:numId="83">
    <w:abstractNumId w:val="17"/>
  </w:num>
  <w:num w:numId="84">
    <w:abstractNumId w:val="78"/>
  </w:num>
  <w:num w:numId="85">
    <w:abstractNumId w:val="24"/>
  </w:num>
  <w:num w:numId="86">
    <w:abstractNumId w:val="38"/>
  </w:num>
  <w:num w:numId="87">
    <w:abstractNumId w:val="2"/>
  </w:num>
  <w:num w:numId="88">
    <w:abstractNumId w:val="26"/>
  </w:num>
  <w:num w:numId="89">
    <w:abstractNumId w:val="48"/>
  </w:num>
  <w:num w:numId="90">
    <w:abstractNumId w:val="53"/>
  </w:num>
  <w:num w:numId="91">
    <w:abstractNumId w:val="88"/>
  </w:num>
  <w:num w:numId="92">
    <w:abstractNumId w:val="22"/>
  </w:num>
  <w:num w:numId="93">
    <w:abstractNumId w:val="20"/>
  </w:num>
  <w:num w:numId="94">
    <w:abstractNumId w:val="29"/>
  </w:num>
  <w:num w:numId="95">
    <w:abstractNumId w:val="31"/>
  </w:num>
  <w:num w:numId="96">
    <w:abstractNumId w:val="83"/>
  </w:num>
  <w:num w:numId="97">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26"/>
    <w:rsid w:val="00127826"/>
    <w:rsid w:val="00402DFE"/>
    <w:rsid w:val="004C540C"/>
    <w:rsid w:val="004E374E"/>
    <w:rsid w:val="005D0872"/>
    <w:rsid w:val="00BC21B8"/>
    <w:rsid w:val="00C942FE"/>
    <w:rsid w:val="00E44F4A"/>
    <w:rsid w:val="00EA1A7A"/>
    <w:rsid w:val="00EB1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3E7A"/>
  <w15:chartTrackingRefBased/>
  <w15:docId w15:val="{D8D04DAC-A065-4FFC-97EC-DA05EB99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374E"/>
  </w:style>
  <w:style w:type="paragraph" w:customStyle="1" w:styleId="msonormal0">
    <w:name w:val="msonormal"/>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374E"/>
  </w:style>
  <w:style w:type="character" w:customStyle="1" w:styleId="c66">
    <w:name w:val="c66"/>
    <w:basedOn w:val="a0"/>
    <w:rsid w:val="004E374E"/>
  </w:style>
  <w:style w:type="character" w:customStyle="1" w:styleId="c12">
    <w:name w:val="c12"/>
    <w:basedOn w:val="a0"/>
    <w:rsid w:val="004E374E"/>
  </w:style>
  <w:style w:type="paragraph" w:customStyle="1" w:styleId="c4">
    <w:name w:val="c4"/>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4E374E"/>
  </w:style>
  <w:style w:type="character" w:styleId="a3">
    <w:name w:val="Hyperlink"/>
    <w:basedOn w:val="a0"/>
    <w:uiPriority w:val="99"/>
    <w:semiHidden/>
    <w:unhideWhenUsed/>
    <w:rsid w:val="004E374E"/>
    <w:rPr>
      <w:color w:val="0000FF"/>
      <w:u w:val="single"/>
    </w:rPr>
  </w:style>
  <w:style w:type="character" w:styleId="a4">
    <w:name w:val="FollowedHyperlink"/>
    <w:basedOn w:val="a0"/>
    <w:uiPriority w:val="99"/>
    <w:semiHidden/>
    <w:unhideWhenUsed/>
    <w:rsid w:val="004E374E"/>
    <w:rPr>
      <w:color w:val="800080"/>
      <w:u w:val="single"/>
    </w:rPr>
  </w:style>
  <w:style w:type="character" w:customStyle="1" w:styleId="c47">
    <w:name w:val="c47"/>
    <w:basedOn w:val="a0"/>
    <w:rsid w:val="004E374E"/>
  </w:style>
  <w:style w:type="character" w:customStyle="1" w:styleId="c13">
    <w:name w:val="c13"/>
    <w:basedOn w:val="a0"/>
    <w:rsid w:val="004E374E"/>
  </w:style>
  <w:style w:type="paragraph" w:customStyle="1" w:styleId="c84">
    <w:name w:val="c84"/>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E374E"/>
  </w:style>
  <w:style w:type="paragraph" w:customStyle="1" w:styleId="c86">
    <w:name w:val="c86"/>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4E37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6564">
      <w:bodyDiv w:val="1"/>
      <w:marLeft w:val="0"/>
      <w:marRight w:val="0"/>
      <w:marTop w:val="0"/>
      <w:marBottom w:val="0"/>
      <w:divBdr>
        <w:top w:val="none" w:sz="0" w:space="0" w:color="auto"/>
        <w:left w:val="none" w:sz="0" w:space="0" w:color="auto"/>
        <w:bottom w:val="none" w:sz="0" w:space="0" w:color="auto"/>
        <w:right w:val="none" w:sz="0" w:space="0" w:color="auto"/>
      </w:divBdr>
    </w:div>
    <w:div w:id="950740895">
      <w:bodyDiv w:val="1"/>
      <w:marLeft w:val="0"/>
      <w:marRight w:val="0"/>
      <w:marTop w:val="0"/>
      <w:marBottom w:val="0"/>
      <w:divBdr>
        <w:top w:val="none" w:sz="0" w:space="0" w:color="auto"/>
        <w:left w:val="none" w:sz="0" w:space="0" w:color="auto"/>
        <w:bottom w:val="none" w:sz="0" w:space="0" w:color="auto"/>
        <w:right w:val="none" w:sz="0" w:space="0" w:color="auto"/>
      </w:divBdr>
    </w:div>
    <w:div w:id="20856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publication.pravo.gov.ru/Document/View/0001202202220042&amp;sa=D&amp;source=editors&amp;ust=1759245172099020&amp;usg=AOvVaw3bvtDeWn4_grBSwcvIb14V" TargetMode="External"/><Relationship Id="rId18" Type="http://schemas.openxmlformats.org/officeDocument/2006/relationships/hyperlink" Target="https://www.google.com/url?q=http://publication.pravo.gov.ru/Document/View/0001202011120001&amp;sa=D&amp;source=editors&amp;ust=1759245172101562&amp;usg=AOvVaw2tD2UI61YQ1lfJo0bk7IkA" TargetMode="External"/><Relationship Id="rId26" Type="http://schemas.openxmlformats.org/officeDocument/2006/relationships/hyperlink" Target="https://www.google.com/url?q=http://www.consultant.ru/document/cons_doc_LAW_175797/&amp;sa=D&amp;source=editors&amp;ust=1759245172105304&amp;usg=AOvVaw1nyBdRVlBFMqnyH0zY2HPE" TargetMode="External"/><Relationship Id="rId3" Type="http://schemas.openxmlformats.org/officeDocument/2006/relationships/settings" Target="settings.xml"/><Relationship Id="rId21" Type="http://schemas.openxmlformats.org/officeDocument/2006/relationships/hyperlink" Target="https://www.google.com/url?q=http://publication.pravo.gov.ru/Document/View/0001202009010021&amp;sa=D&amp;source=editors&amp;ust=1759245172103304&amp;usg=AOvVaw3SCG_kmdF4lwxTMvdeQhCK" TargetMode="External"/><Relationship Id="rId34" Type="http://schemas.openxmlformats.org/officeDocument/2006/relationships/hyperlink" Target="https://www.google.com/url?q=https://docs.edu.gov.ru/document/f9ac867f68a01765ef9ce94ebfe9430e/&amp;sa=D&amp;source=editors&amp;ust=1759245172108115&amp;usg=AOvVaw0dHe6B2JiMga-JMHW3ompL" TargetMode="External"/><Relationship Id="rId7" Type="http://schemas.openxmlformats.org/officeDocument/2006/relationships/hyperlink" Target="https://www.google.com/url?q=http://www.consultant.ru/document/cons_doc_LAW_140174/&amp;sa=D&amp;source=editors&amp;ust=1759245172095832&amp;usg=AOvVaw2Gqv_lbUtKTN3qgWFjODp-" TargetMode="External"/><Relationship Id="rId12" Type="http://schemas.openxmlformats.org/officeDocument/2006/relationships/hyperlink" Target="https://www.google.com/url?q=https://www.consultant.ru/document/cons_doc_LAW_154637/&amp;sa=D&amp;source=editors&amp;ust=1759245172098011&amp;usg=AOvVaw03LdjCdHsHW9nh7Ei1P0Ct" TargetMode="External"/><Relationship Id="rId17" Type="http://schemas.openxmlformats.org/officeDocument/2006/relationships/hyperlink" Target="https://www.google.com/url?q=http://publication.pravo.gov.ru/Document/View/0001202011120001&amp;sa=D&amp;source=editors&amp;ust=1759245172101446&amp;usg=AOvVaw0sbDmmAsLZGmOGYZh44XaB" TargetMode="External"/><Relationship Id="rId25" Type="http://schemas.openxmlformats.org/officeDocument/2006/relationships/hyperlink" Target="https://www.google.com/url?q=http://www.consultant.ru/document/cons_doc_LAW_175797/&amp;sa=D&amp;source=editors&amp;ust=1759245172105225&amp;usg=AOvVaw2vKPrD9AkhY1QI8jtNp7SR" TargetMode="External"/><Relationship Id="rId33" Type="http://schemas.openxmlformats.org/officeDocument/2006/relationships/hyperlink" Target="https://www.google.com/url?q=https://docs.edu.gov.ru/document/f9ac867f68a01765ef9ce94ebfe9430e/&amp;sa=D&amp;source=editors&amp;ust=1759245172108017&amp;usg=AOvVaw1VDFFTIk9J-3nnlahn2-6i" TargetMode="External"/><Relationship Id="rId2" Type="http://schemas.openxmlformats.org/officeDocument/2006/relationships/styles" Target="styles.xml"/><Relationship Id="rId16" Type="http://schemas.openxmlformats.org/officeDocument/2006/relationships/hyperlink" Target="https://www.google.com/url?q=http://publication.pravo.gov.ru/Document/View/0001202012210122&amp;sa=D&amp;source=editors&amp;ust=1759245172100460&amp;usg=AOvVaw009dTmwsziT8qtfykWwU3K" TargetMode="External"/><Relationship Id="rId20" Type="http://schemas.openxmlformats.org/officeDocument/2006/relationships/hyperlink" Target="https://www.google.com/url?q=http://publication.pravo.gov.ru/Document/View/0001202102030022&amp;sa=D&amp;source=editors&amp;ust=1759245172102437&amp;usg=AOvVaw2XpbWE16dvts5Iogovpb-n" TargetMode="External"/><Relationship Id="rId29" Type="http://schemas.openxmlformats.org/officeDocument/2006/relationships/hyperlink" Target="https://www.google.com/url?q=http://www.consultant.ru/document/cons_doc_LAW_179568/&amp;sa=D&amp;source=editors&amp;ust=1759245172106623&amp;usg=AOvVaw0DB6KLnjBWMhJDJicUZF1O" TargetMode="External"/><Relationship Id="rId1" Type="http://schemas.openxmlformats.org/officeDocument/2006/relationships/numbering" Target="numbering.xml"/><Relationship Id="rId6" Type="http://schemas.openxmlformats.org/officeDocument/2006/relationships/hyperlink" Target="https://www.google.com/url?q=https://www.consultant.ru/document/cons_doc_LAW_9959/&amp;sa=D&amp;source=editors&amp;ust=1759245172095131&amp;usg=AOvVaw1TCha5dl2Mx1Fl4AnreVWL" TargetMode="External"/><Relationship Id="rId11" Type="http://schemas.openxmlformats.org/officeDocument/2006/relationships/hyperlink" Target="https://www.google.com/url?q=https://www.consultant.ru/document/cons_doc_LAW_154637/&amp;sa=D&amp;source=editors&amp;ust=1759245172097880&amp;usg=AOvVaw1JiCNUJeSHuEdnD5RpkDJG" TargetMode="External"/><Relationship Id="rId24" Type="http://schemas.openxmlformats.org/officeDocument/2006/relationships/hyperlink" Target="https://www.google.com/url?q=http://www.consultant.ru/document/cons_doc_LAW_105703/&amp;sa=D&amp;source=editors&amp;ust=1759245172104333&amp;usg=AOvVaw0uoHpBczfl8nUQavuk_zX5" TargetMode="External"/><Relationship Id="rId32" Type="http://schemas.openxmlformats.org/officeDocument/2006/relationships/hyperlink" Target="https://www.google.com/url?q=http://www.consultant.ru/document/cons_doc_LAW_163666/&amp;sa=D&amp;source=editors&amp;ust=1759245172107493&amp;usg=AOvVaw3HMBfnpF4IF_i5-UkrUyhI" TargetMode="External"/><Relationship Id="rId5" Type="http://schemas.openxmlformats.org/officeDocument/2006/relationships/hyperlink" Target="https://www.google.com/url?q=https://www.consultant.ru/document/cons_doc_LAW_9959/&amp;sa=D&amp;source=editors&amp;ust=1759245172094965&amp;usg=AOvVaw2C43kX6_WcQI7GoPRD27OD" TargetMode="External"/><Relationship Id="rId15" Type="http://schemas.openxmlformats.org/officeDocument/2006/relationships/hyperlink" Target="https://www.google.com/url?q=http://publication.pravo.gov.ru/Document/View/0001202012210122&amp;sa=D&amp;source=editors&amp;ust=1759245172100333&amp;usg=AOvVaw0Ap5W93KESNF6YR1xHPZ-y" TargetMode="External"/><Relationship Id="rId23" Type="http://schemas.openxmlformats.org/officeDocument/2006/relationships/hyperlink" Target="https://www.google.com/url?q=http://www.consultant.ru/document/cons_doc_LAW_105703/&amp;sa=D&amp;source=editors&amp;ust=1759245172104252&amp;usg=AOvVaw2_KXH3Of9nh_UPVDFE7fvQ" TargetMode="External"/><Relationship Id="rId28" Type="http://schemas.openxmlformats.org/officeDocument/2006/relationships/hyperlink" Target="https://www.google.com/url?q=http://publication.pravo.gov.ru/Document/View/0001201606030031?rangeSize%3D1&amp;sa=D&amp;source=editors&amp;ust=1759245172106090&amp;usg=AOvVaw3jMJFsPOu8JQ5HHC0ORYsx" TargetMode="External"/><Relationship Id="rId36" Type="http://schemas.openxmlformats.org/officeDocument/2006/relationships/theme" Target="theme/theme1.xml"/><Relationship Id="rId10" Type="http://schemas.openxmlformats.org/officeDocument/2006/relationships/hyperlink" Target="https://www.google.com/url?q=http://www.consultant.ru/document/cons_doc_LAW_19558/&amp;sa=D&amp;source=editors&amp;ust=1759245172096795&amp;usg=AOvVaw0awzEZP5XA0AOP8iO079sZ" TargetMode="External"/><Relationship Id="rId19" Type="http://schemas.openxmlformats.org/officeDocument/2006/relationships/hyperlink" Target="https://www.google.com/url?q=http://publication.pravo.gov.ru/Document/View/0001202102030022&amp;sa=D&amp;source=editors&amp;ust=1759245172102343&amp;usg=AOvVaw1mFqDLoSDdSJCW8GkmUy7b" TargetMode="External"/><Relationship Id="rId31" Type="http://schemas.openxmlformats.org/officeDocument/2006/relationships/hyperlink" Target="https://www.google.com/url?q=http://www.consultant.ru/document/cons_doc_LAW_163666/&amp;sa=D&amp;source=editors&amp;ust=1759245172107407&amp;usg=AOvVaw2OYjfCRGg3xYwqFCj2ssDt" TargetMode="External"/><Relationship Id="rId4" Type="http://schemas.openxmlformats.org/officeDocument/2006/relationships/webSettings" Target="webSettings.xml"/><Relationship Id="rId9" Type="http://schemas.openxmlformats.org/officeDocument/2006/relationships/hyperlink" Target="https://www.google.com/url?q=http://www.consultant.ru/document/cons_doc_LAW_19558/&amp;sa=D&amp;source=editors&amp;ust=1759245172096661&amp;usg=AOvVaw1pqPkvrARyzMt3p7mAeuxp" TargetMode="External"/><Relationship Id="rId14" Type="http://schemas.openxmlformats.org/officeDocument/2006/relationships/hyperlink" Target="https://www.google.com/url?q=http://publication.pravo.gov.ru/Document/View/0001202202220042&amp;sa=D&amp;source=editors&amp;ust=1759245172099159&amp;usg=AOvVaw2akRK9P50-tb452l76cV18" TargetMode="External"/><Relationship Id="rId22" Type="http://schemas.openxmlformats.org/officeDocument/2006/relationships/hyperlink" Target="https://www.google.com/url?q=http://publication.pravo.gov.ru/Document/View/0001202009010021&amp;sa=D&amp;source=editors&amp;ust=1759245172103396&amp;usg=AOvVaw1A56XPWaT_rmwl0JO7Gi5L" TargetMode="External"/><Relationship Id="rId27" Type="http://schemas.openxmlformats.org/officeDocument/2006/relationships/hyperlink" Target="https://www.google.com/url?q=http://publication.pravo.gov.ru/Document/View/0001201606030031?rangeSize%3D1&amp;sa=D&amp;source=editors&amp;ust=1759245172105978&amp;usg=AOvVaw0NmDPs8oTlRdnQ8eIypl4z" TargetMode="External"/><Relationship Id="rId30" Type="http://schemas.openxmlformats.org/officeDocument/2006/relationships/hyperlink" Target="https://www.google.com/url?q=http://www.consultant.ru/document/cons_doc_LAW_179568/&amp;sa=D&amp;source=editors&amp;ust=1759245172106704&amp;usg=AOvVaw0qP32uy1hKJ9q0YEitkyNt" TargetMode="External"/><Relationship Id="rId35" Type="http://schemas.openxmlformats.org/officeDocument/2006/relationships/fontTable" Target="fontTable.xml"/><Relationship Id="rId8" Type="http://schemas.openxmlformats.org/officeDocument/2006/relationships/hyperlink" Target="https://www.google.com/url?q=http://www.consultant.ru/document/cons_doc_LAW_140174/&amp;sa=D&amp;source=editors&amp;ust=1759245172095965&amp;usg=AOvVaw11TWmK4JOxTw43juMAqc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35</Pages>
  <Words>14191</Words>
  <Characters>80894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7</cp:revision>
  <dcterms:created xsi:type="dcterms:W3CDTF">2025-10-23T09:12:00Z</dcterms:created>
  <dcterms:modified xsi:type="dcterms:W3CDTF">2025-10-23T09:39:00Z</dcterms:modified>
</cp:coreProperties>
</file>